
<file path=[Content_Types].xml><?xml version="1.0" encoding="utf-8"?>
<Types xmlns="http://schemas.openxmlformats.org/package/2006/content-types">
  <Default Extension="wmf" ContentType="image/x-wmf"/>
  <Default Extension="png" ContentType="image/pn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54"/>
        <w:jc w:val="center"/>
        <w:rPr>
          <w:rFonts w:ascii="Roboto" w:hAnsi="Roboto" w:cs="Times New Roman"/>
          <w:lang w:val="en-GB"/>
        </w:rPr>
      </w:pPr>
      <w:r>
        <w:rPr>
          <w:rFonts w:ascii="Roboto" w:hAnsi="Roboto" w:cs="Times New Roman"/>
          <w:lang w:val="en-GB"/>
        </w:rPr>
      </w:r>
      <w:r/>
    </w:p>
    <w:p>
      <w:pPr>
        <w:pStyle w:val="954"/>
        <w:jc w:val="center"/>
        <w:rPr>
          <w:rFonts w:ascii="Roboto" w:hAnsi="Roboto" w:cs="Times New Roman"/>
          <w:lang w:val="en-GB"/>
        </w:rPr>
      </w:pPr>
      <w:r>
        <w:rPr>
          <w:rFonts w:ascii="Roboto" w:hAnsi="Roboto" w:cs="Times New Roman"/>
          <w:lang w:val="en-GB"/>
        </w:rPr>
      </w:r>
      <w:r/>
    </w:p>
    <w:p>
      <w:pPr>
        <w:rPr>
          <w:rFonts w:ascii="Roboto" w:hAnsi="Roboto" w:cs="Times New Roman"/>
          <w:lang w:val="en-GB"/>
        </w:rPr>
      </w:pPr>
      <w:r>
        <w:rPr>
          <w:rFonts w:ascii="Roboto" w:hAnsi="Roboto" w:cs="Times New Roman"/>
          <w:lang w:val="en-GB"/>
        </w:rPr>
      </w:r>
      <w:r/>
    </w:p>
    <w:p>
      <w:pPr>
        <w:rPr>
          <w:rFonts w:ascii="Roboto" w:hAnsi="Roboto" w:cs="Times New Roman"/>
          <w:lang w:val="en-GB"/>
        </w:rPr>
      </w:pPr>
      <w:r>
        <w:rPr>
          <w:rFonts w:ascii="Roboto" w:hAnsi="Roboto" w:cs="Times New Roman"/>
          <w:lang w:val="en-GB"/>
        </w:rPr>
      </w:r>
      <w:r/>
    </w:p>
    <w:p>
      <w:pPr>
        <w:rPr>
          <w:rFonts w:ascii="Roboto" w:hAnsi="Roboto" w:cs="Times New Roman"/>
          <w:lang w:val="en-GB"/>
        </w:rPr>
      </w:pPr>
      <w:r>
        <w:rPr>
          <w:rFonts w:ascii="Roboto" w:hAnsi="Roboto" w:cs="Times New Roman"/>
          <w:lang w:val="en-GB"/>
        </w:rPr>
        <w:tab/>
      </w:r>
      <w:r/>
    </w:p>
    <w:p>
      <w:pPr>
        <w:pStyle w:val="954"/>
        <w:jc w:val="center"/>
        <w:rPr>
          <w:rFonts w:ascii="Roboto" w:hAnsi="Roboto" w:cs="Times New Roman"/>
          <w:lang w:val="en-GB"/>
        </w:rPr>
      </w:pPr>
      <w:r>
        <w:rPr>
          <w:rFonts w:ascii="Roboto" w:hAnsi="Roboto" w:cs="Times New Roman"/>
          <w:lang w:val="en-GB"/>
        </w:rPr>
      </w:r>
      <w:r/>
    </w:p>
    <w:p>
      <w:pPr>
        <w:pStyle w:val="954"/>
        <w:jc w:val="center"/>
        <w:rPr>
          <w:rFonts w:ascii="Roboto" w:hAnsi="Roboto" w:cs="Times New Roman"/>
          <w:lang w:val="en-GB"/>
        </w:rPr>
      </w:pPr>
      <w:r>
        <w:rPr>
          <w:rFonts w:ascii="Roboto" w:hAnsi="Roboto" w:cs="Times New Roman"/>
          <w:lang w:val="en-GB"/>
        </w:rPr>
      </w:r>
      <w:r/>
    </w:p>
    <w:p>
      <w:pPr>
        <w:pStyle w:val="954"/>
        <w:jc w:val="center"/>
        <w:rPr>
          <w:rFonts w:ascii="Roboto" w:hAnsi="Roboto" w:cs="Times New Roman"/>
          <w:lang w:val="en-GB"/>
        </w:rPr>
      </w:pPr>
      <w:r>
        <w:rPr>
          <w:rFonts w:ascii="Roboto" w:hAnsi="Roboto" w:cs="Times New Roman"/>
          <w:lang w:val="en-GB"/>
        </w:rPr>
      </w:r>
      <w:r/>
    </w:p>
    <w:p>
      <w:pPr>
        <w:pStyle w:val="954"/>
        <w:jc w:val="center"/>
        <w:rPr>
          <w:rFonts w:ascii="Roboto" w:hAnsi="Roboto" w:cs="Times New Roman"/>
          <w:color w:val="2E74B5"/>
          <w:sz w:val="72"/>
          <w:szCs w:val="72"/>
          <w:lang w:val="en-GB"/>
        </w:rPr>
      </w:pPr>
      <w:r>
        <w:rPr>
          <w:rFonts w:ascii="Roboto" w:hAnsi="Roboto" w:cs="Times New Roman"/>
          <w:color w:val="2E74B5" w:themeColor="accent1" w:themeShade="BF"/>
          <w:sz w:val="72"/>
          <w:szCs w:val="72"/>
          <w:lang w:val="en-GB"/>
        </w:rPr>
        <w:t xml:space="preserve">JOAN OF ARC</w:t>
      </w:r>
      <w:r/>
    </w:p>
    <w:p>
      <w:pPr>
        <w:jc w:val="center"/>
        <w:rPr>
          <w:rFonts w:ascii="Roboto" w:hAnsi="Roboto" w:cs="Times New Roman"/>
          <w:lang w:val="en-GB"/>
        </w:rPr>
      </w:pPr>
      <w:r>
        <w:rPr>
          <w:rFonts w:ascii="Roboto" w:hAnsi="Roboto" w:cs="Times New Roman"/>
          <w:lang w:val="en-GB"/>
        </w:rPr>
      </w:r>
      <w:r/>
    </w:p>
    <w:p>
      <w:pPr>
        <w:jc w:val="center"/>
        <w:rPr>
          <w:rFonts w:ascii="Roboto" w:hAnsi="Roboto" w:cs="Times New Roman"/>
          <w:lang w:val="en-GB"/>
        </w:rPr>
      </w:pPr>
      <w:r>
        <w:rPr>
          <w:rFonts w:ascii="Roboto" w:hAnsi="Roboto" w:cs="Times New Roman"/>
          <w:lang w:val="en-GB"/>
        </w:rPr>
      </w:r>
      <w:r/>
    </w:p>
    <w:p>
      <w:pPr>
        <w:jc w:val="center"/>
        <w:rPr>
          <w:rFonts w:ascii="Roboto" w:hAnsi="Roboto" w:cs="Times New Roman"/>
          <w:lang w:val="en-GB"/>
        </w:rPr>
      </w:pPr>
      <w:r>
        <w:rPr>
          <w:rFonts w:ascii="Roboto" w:hAnsi="Roboto" w:cs="Times New Roman"/>
          <w:lang w:val="en-GB"/>
        </w:rPr>
      </w:r>
      <w:r/>
    </w:p>
    <w:p>
      <w:pPr>
        <w:jc w:val="center"/>
        <w:rPr>
          <w:rFonts w:ascii="Roboto" w:hAnsi="Roboto" w:cs="Times New Roman"/>
          <w:lang w:val="en-GB"/>
        </w:rPr>
      </w:pPr>
      <w:r>
        <w:rPr>
          <w:rFonts w:ascii="Roboto" w:hAnsi="Roboto" w:cs="Times New Roman"/>
          <w:lang w:val="en-GB"/>
        </w:rPr>
      </w:r>
      <w:r/>
    </w:p>
    <w:p>
      <w:pPr>
        <w:jc w:val="center"/>
        <w:rPr>
          <w:rFonts w:ascii="Roboto" w:hAnsi="Roboto" w:cs="Times New Roman"/>
          <w:lang w:val="en-GB"/>
        </w:rPr>
      </w:pPr>
      <w:r>
        <w:rPr>
          <w:rFonts w:ascii="Roboto" w:hAnsi="Roboto" w:cs="Times New Roman"/>
          <w:lang w:val="en-GB"/>
        </w:rPr>
      </w:r>
      <w:r/>
    </w:p>
    <w:p>
      <w:pPr>
        <w:jc w:val="center"/>
        <w:rPr>
          <w:rFonts w:ascii="Roboto" w:hAnsi="Roboto" w:cs="Times New Roman"/>
          <w:lang w:val="en-GB"/>
        </w:rPr>
      </w:pPr>
      <w:r>
        <w:rPr>
          <w:rFonts w:ascii="Roboto" w:hAnsi="Roboto" w:cs="Times New Roman"/>
          <w:lang w:val="en-GB"/>
        </w:rPr>
      </w:r>
      <w:r/>
    </w:p>
    <w:p>
      <w:pPr>
        <w:jc w:val="center"/>
        <w:rPr>
          <w:rFonts w:ascii="Roboto" w:hAnsi="Roboto" w:cs="Times New Roman"/>
          <w:lang w:val="en-GB"/>
        </w:rPr>
      </w:pPr>
      <w:r>
        <w:rPr>
          <w:rFonts w:ascii="Roboto" w:hAnsi="Roboto" w:cs="Times New Roman"/>
          <w:lang w:val="en-GB"/>
        </w:rPr>
      </w:r>
      <w:r/>
    </w:p>
    <w:p>
      <w:pPr>
        <w:jc w:val="center"/>
        <w:rPr>
          <w:rFonts w:ascii="Roboto" w:hAnsi="Roboto" w:cs="Times New Roman"/>
          <w:lang w:val="en-GB"/>
        </w:rPr>
      </w:pPr>
      <w:r>
        <w:rPr>
          <w:rFonts w:ascii="Roboto" w:hAnsi="Roboto" w:cs="Times New Roman"/>
          <w:lang w:val="en-GB"/>
        </w:rPr>
      </w:r>
      <w:r/>
    </w:p>
    <w:p>
      <w:pPr>
        <w:jc w:val="center"/>
        <w:rPr>
          <w:rFonts w:ascii="Roboto" w:hAnsi="Roboto" w:cs="Times New Roman"/>
          <w:lang w:val="en-GB"/>
        </w:rPr>
      </w:pPr>
      <w:r>
        <w:rPr>
          <w:rFonts w:ascii="Roboto" w:hAnsi="Roboto" w:cs="Times New Roman"/>
          <w:lang w:val="en-GB"/>
        </w:rPr>
      </w:r>
      <w:r/>
    </w:p>
    <w:p>
      <w:pPr>
        <w:jc w:val="center"/>
        <w:rPr>
          <w:rFonts w:ascii="Roboto" w:hAnsi="Roboto" w:cs="Times New Roman"/>
          <w:lang w:val="en-GB"/>
        </w:rPr>
      </w:pPr>
      <w:r>
        <w:rPr>
          <w:rFonts w:ascii="Roboto" w:hAnsi="Roboto" w:cs="Times New Roman"/>
          <w:lang w:val="en-GB"/>
        </w:rPr>
      </w:r>
      <w:r/>
    </w:p>
    <w:p>
      <w:pPr>
        <w:jc w:val="center"/>
        <w:rPr>
          <w:rFonts w:ascii="Roboto" w:hAnsi="Roboto" w:cs="Times New Roman"/>
          <w:lang w:val="en-GB"/>
        </w:rPr>
      </w:pPr>
      <w:r>
        <w:rPr>
          <w:rFonts w:ascii="Roboto" w:hAnsi="Roboto" w:cs="Times New Roman"/>
          <w:lang w:val="en-GB"/>
        </w:rPr>
      </w:r>
      <w:r/>
    </w:p>
    <w:p>
      <w:pPr>
        <w:jc w:val="center"/>
        <w:rPr>
          <w:rFonts w:ascii="Roboto" w:hAnsi="Roboto" w:cs="Times New Roman"/>
          <w:lang w:val="en-GB"/>
        </w:rPr>
      </w:pPr>
      <w:r>
        <w:rPr>
          <w:rFonts w:ascii="Roboto" w:hAnsi="Roboto" w:cs="Times New Roman"/>
          <w:lang w:val="en-GB"/>
        </w:rPr>
      </w:r>
      <w:r/>
    </w:p>
    <w:p>
      <w:pPr>
        <w:jc w:val="center"/>
        <w:rPr>
          <w:rFonts w:ascii="Roboto" w:hAnsi="Roboto" w:cs="Times New Roman"/>
          <w:lang w:val="en-GB"/>
        </w:rPr>
      </w:pPr>
      <w:r>
        <w:rPr>
          <w:rFonts w:ascii="Roboto" w:hAnsi="Roboto" w:cs="Times New Roman"/>
          <w:lang w:val="en-GB"/>
        </w:rPr>
      </w:r>
      <w:r/>
    </w:p>
    <w:p>
      <w:pPr>
        <w:jc w:val="center"/>
        <w:rPr>
          <w:rFonts w:ascii="Roboto" w:hAnsi="Roboto" w:cs="Times New Roman"/>
          <w:lang w:val="en-GB"/>
        </w:rPr>
      </w:pPr>
      <w:r>
        <w:rPr>
          <w:rFonts w:ascii="Roboto" w:hAnsi="Roboto" w:cs="Times New Roman"/>
          <w:lang w:val="en-GB"/>
        </w:rPr>
      </w:r>
      <w:r/>
    </w:p>
    <w:p>
      <w:pPr>
        <w:jc w:val="center"/>
        <w:rPr>
          <w:rStyle w:val="957"/>
          <w:rFonts w:ascii="Roboto" w:hAnsi="Roboto" w:cs="Times New Roman"/>
          <w:lang w:val="en-GB"/>
        </w:rPr>
      </w:pPr>
      <w:r>
        <w:rPr>
          <w:rFonts w:ascii="Roboto" w:hAnsi="Roboto" w:cs="Times New Roman"/>
          <w:lang w:val="en-GB"/>
        </w:rPr>
        <mc:AlternateContent>
          <mc:Choice Requires="wpg">
            <w:drawing>
              <wp:inline xmlns:wp="http://schemas.openxmlformats.org/drawingml/2006/wordprocessingDrawing" distT="0" distB="0" distL="0" distR="0">
                <wp:extent cx="1666875" cy="314609"/>
                <wp:effectExtent l="0" t="0" r="0" b="9525"/>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GA_Logo_Positive.png" hidden="0"/>
                        <pic:cNvPicPr>
                          <a:picLocks noChangeAspect="1"/>
                        </pic:cNvPicPr>
                        <pic:nvPr isPhoto="0" userDrawn="0"/>
                      </pic:nvPicPr>
                      <pic:blipFill>
                        <a:blip r:embed="rId12"/>
                        <a:stretch/>
                      </pic:blipFill>
                      <pic:spPr bwMode="auto">
                        <a:xfrm>
                          <a:off x="0" y="0"/>
                          <a:ext cx="1724678" cy="325519"/>
                        </a:xfrm>
                        <a:prstGeom prst="rect">
                          <a:avLst/>
                        </a:prstGeom>
                        <a:noFill/>
                        <a:ln>
                          <a:noFill/>
                          <a:miter/>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
                <v:path textboxrect="0,0,0,0"/>
                <v:imagedata r:id="rId12" o:title=""/>
              </v:shape>
            </w:pict>
          </mc:Fallback>
        </mc:AlternateContent>
      </w:r>
      <w:r/>
    </w:p>
    <w:sdt>
      <w:sdtPr>
        <w15:appearance w15:val="boundingBox"/>
        <w:id w:val="-1463339853"/>
        <w:docPartObj>
          <w:docPartGallery w:val="Table of Contents"/>
          <w:docPartUnique w:val="true"/>
        </w:docPartObj>
        <w:rPr>
          <w:rFonts w:ascii="Roboto" w:hAnsi="Roboto" w:cs="Times New Roman" w:eastAsiaTheme="minorHAnsi"/>
          <w:color w:val="auto"/>
          <w:sz w:val="22"/>
          <w:szCs w:val="22"/>
          <w:lang w:val="en-GB"/>
        </w:rPr>
      </w:sdtPr>
      <w:sdtContent>
        <w:p>
          <w:pPr>
            <w:pStyle w:val="968"/>
            <w:rPr>
              <w:rFonts w:ascii="Roboto" w:hAnsi="Roboto" w:cs="Times New Roman"/>
              <w:lang w:val="en-GB"/>
            </w:rPr>
          </w:pPr>
          <w:r>
            <w:rPr>
              <w:rFonts w:ascii="Roboto" w:hAnsi="Roboto" w:cs="Times New Roman"/>
              <w:lang w:val="en-GB"/>
            </w:rPr>
          </w:r>
          <w:r/>
        </w:p>
        <w:p>
          <w:pPr>
            <w:rPr>
              <w:rFonts w:ascii="Roboto" w:hAnsi="Roboto" w:cs="Times New Roman" w:eastAsiaTheme="majorEastAsia"/>
              <w:color w:val="2E74B5"/>
              <w:sz w:val="32"/>
              <w:szCs w:val="32"/>
              <w:lang w:val="en-GB"/>
            </w:rPr>
          </w:pPr>
          <w:r>
            <w:rPr>
              <w:rFonts w:ascii="Roboto" w:hAnsi="Roboto" w:cs="Times New Roman"/>
              <w:lang w:val="en-GB"/>
            </w:rPr>
            <w:br w:type="page"/>
          </w:r>
          <w:r/>
        </w:p>
        <w:p>
          <w:pPr>
            <w:pStyle w:val="968"/>
            <w:rPr>
              <w:rFonts w:ascii="Roboto" w:hAnsi="Roboto" w:cs="Times New Roman"/>
              <w:lang w:val="en-GB"/>
            </w:rPr>
          </w:pPr>
          <w:r>
            <w:rPr>
              <w:rFonts w:ascii="Roboto" w:hAnsi="Roboto" w:cs="Times New Roman"/>
              <w:lang w:val="en-GB"/>
            </w:rPr>
            <w:t xml:space="preserve">Contents</w:t>
          </w:r>
          <w:r/>
        </w:p>
        <w:p>
          <w:pPr>
            <w:rPr>
              <w:rFonts w:ascii="Roboto" w:hAnsi="Roboto" w:cs="Times New Roman"/>
              <w:lang w:val="en-GB"/>
            </w:rPr>
          </w:pPr>
          <w:r>
            <w:rPr>
              <w:rFonts w:ascii="Roboto" w:hAnsi="Roboto" w:cs="Times New Roman"/>
              <w:lang w:val="en-GB"/>
            </w:rPr>
          </w:r>
          <w:r/>
        </w:p>
        <w:p>
          <w:pPr>
            <w:pStyle w:val="973"/>
            <w:tabs>
              <w:tab w:val="right" w:pos="9060" w:leader="dot"/>
            </w:tabs>
            <w:rPr>
              <w:rFonts w:eastAsiaTheme="minorEastAsia"/>
            </w:rPr>
          </w:pPr>
          <w:r>
            <w:rPr>
              <w:rFonts w:ascii="Roboto" w:hAnsi="Roboto" w:cs="Times New Roman"/>
              <w:lang w:val="en-GB"/>
            </w:rPr>
            <w:fldChar w:fldCharType="begin"/>
          </w:r>
          <w:r>
            <w:rPr>
              <w:rFonts w:ascii="Roboto" w:hAnsi="Roboto" w:cs="Times New Roman"/>
              <w:lang w:val="en-GB"/>
            </w:rPr>
            <w:instrText xml:space="preserve"> TOC \o "1-3" \h \z \u </w:instrText>
          </w:r>
          <w:r>
            <w:rPr>
              <w:rFonts w:ascii="Roboto" w:hAnsi="Roboto" w:cs="Times New Roman"/>
              <w:lang w:val="en-GB"/>
            </w:rPr>
            <w:fldChar w:fldCharType="separate"/>
          </w:r>
          <w:hyperlink w:tooltip="#_Toc40682720" w:anchor="_Toc40682720" w:history="1">
            <w:r>
              <w:rPr>
                <w:rStyle w:val="959"/>
                <w:rFonts w:ascii="Roboto" w:hAnsi="Roboto" w:cs="Times New Roman"/>
                <w:lang w:val="en-GB"/>
              </w:rPr>
              <w:t xml:space="preserve">1. RTP variant</w:t>
            </w:r>
            <w:r>
              <w:tab/>
            </w:r>
            <w:r>
              <w:fldChar w:fldCharType="begin"/>
            </w:r>
            <w:r>
              <w:instrText xml:space="preserve"> PAGEREF _Toc40682720 \h </w:instrText>
            </w:r>
            <w:r>
              <w:fldChar w:fldCharType="separate"/>
            </w:r>
            <w:r>
              <w:t xml:space="preserve">3</w:t>
            </w:r>
            <w:r>
              <w:fldChar w:fldCharType="end"/>
            </w:r>
          </w:hyperlink>
          <w:r/>
          <w:r/>
        </w:p>
        <w:p>
          <w:pPr>
            <w:pStyle w:val="973"/>
            <w:tabs>
              <w:tab w:val="right" w:pos="9060" w:leader="dot"/>
            </w:tabs>
            <w:rPr>
              <w:rFonts w:eastAsiaTheme="minorEastAsia"/>
            </w:rPr>
          </w:pPr>
          <w:r/>
          <w:hyperlink w:tooltip="#_Toc40682721" w:anchor="_Toc40682721" w:history="1">
            <w:r>
              <w:rPr>
                <w:rStyle w:val="959"/>
                <w:rFonts w:ascii="Roboto" w:hAnsi="Roboto" w:cs="Times New Roman"/>
                <w:lang w:val="en-GB"/>
              </w:rPr>
              <w:t xml:space="preserve">2. Game description</w:t>
            </w:r>
            <w:r>
              <w:tab/>
            </w:r>
            <w:r>
              <w:fldChar w:fldCharType="begin"/>
            </w:r>
            <w:r>
              <w:instrText xml:space="preserve"> PAGEREF _Toc40682721 \h </w:instrText>
            </w:r>
            <w:r>
              <w:fldChar w:fldCharType="separate"/>
            </w:r>
            <w:r>
              <w:t xml:space="preserve">4</w:t>
            </w:r>
            <w:r>
              <w:fldChar w:fldCharType="end"/>
            </w:r>
          </w:hyperlink>
          <w:r/>
          <w:r/>
        </w:p>
        <w:p>
          <w:pPr>
            <w:pStyle w:val="974"/>
            <w:tabs>
              <w:tab w:val="right" w:pos="9060" w:leader="dot"/>
            </w:tabs>
            <w:rPr>
              <w:rFonts w:eastAsiaTheme="minorEastAsia"/>
            </w:rPr>
          </w:pPr>
          <w:r/>
          <w:hyperlink w:tooltip="#_Toc40682722" w:anchor="_Toc40682722" w:history="1">
            <w:r>
              <w:rPr>
                <w:rStyle w:val="959"/>
                <w:rFonts w:ascii="Roboto" w:hAnsi="Roboto" w:cs="Times New Roman"/>
                <w:lang w:val="en-GB"/>
              </w:rPr>
              <w:t xml:space="preserve">2.1 Symbols and payouts</w:t>
            </w:r>
            <w:r>
              <w:tab/>
            </w:r>
            <w:r>
              <w:fldChar w:fldCharType="begin"/>
            </w:r>
            <w:r>
              <w:instrText xml:space="preserve"> PAGEREF _Toc40682722 \h </w:instrText>
            </w:r>
            <w:r>
              <w:fldChar w:fldCharType="separate"/>
            </w:r>
            <w:r>
              <w:t xml:space="preserve">7</w:t>
            </w:r>
            <w:r>
              <w:fldChar w:fldCharType="end"/>
            </w:r>
          </w:hyperlink>
          <w:r/>
          <w:r/>
        </w:p>
        <w:p>
          <w:pPr>
            <w:pStyle w:val="973"/>
            <w:tabs>
              <w:tab w:val="right" w:pos="9060" w:leader="dot"/>
            </w:tabs>
            <w:rPr>
              <w:rFonts w:eastAsiaTheme="minorEastAsia"/>
            </w:rPr>
          </w:pPr>
          <w:r/>
          <w:hyperlink w:tooltip="#_Toc40682723" w:anchor="_Toc40682723" w:history="1">
            <w:r>
              <w:rPr>
                <w:rStyle w:val="959"/>
                <w:rFonts w:ascii="Roboto" w:hAnsi="Roboto" w:cs="Times New Roman"/>
                <w:lang w:val="en-GB"/>
              </w:rPr>
              <w:t xml:space="preserve">3. Rules and Features</w:t>
            </w:r>
            <w:r>
              <w:tab/>
            </w:r>
            <w:r>
              <w:fldChar w:fldCharType="begin"/>
            </w:r>
            <w:r>
              <w:instrText xml:space="preserve"> PAGEREF _Toc40682723 \h </w:instrText>
            </w:r>
            <w:r>
              <w:fldChar w:fldCharType="separate"/>
            </w:r>
            <w:r>
              <w:t xml:space="preserve">9</w:t>
            </w:r>
            <w:r>
              <w:fldChar w:fldCharType="end"/>
            </w:r>
          </w:hyperlink>
          <w:r/>
          <w:r/>
        </w:p>
        <w:p>
          <w:pPr>
            <w:pStyle w:val="973"/>
            <w:tabs>
              <w:tab w:val="right" w:pos="9060" w:leader="dot"/>
            </w:tabs>
            <w:rPr>
              <w:rFonts w:eastAsiaTheme="minorEastAsia"/>
            </w:rPr>
          </w:pPr>
          <w:r/>
          <w:hyperlink w:tooltip="#_Toc40682724" w:anchor="_Toc40682724" w:history="1">
            <w:r>
              <w:rPr>
                <w:rStyle w:val="959"/>
                <w:rFonts w:ascii="Roboto" w:hAnsi="Roboto" w:cstheme="majorHAnsi"/>
              </w:rPr>
              <w:t xml:space="preserve">4. Game Flowchart</w:t>
            </w:r>
            <w:r>
              <w:tab/>
            </w:r>
            <w:r>
              <w:fldChar w:fldCharType="begin"/>
            </w:r>
            <w:r>
              <w:instrText xml:space="preserve"> PAGEREF _Toc40682724 \h </w:instrText>
            </w:r>
            <w:r>
              <w:fldChar w:fldCharType="separate"/>
            </w:r>
            <w:r>
              <w:t xml:space="preserve">10</w:t>
            </w:r>
            <w:r>
              <w:fldChar w:fldCharType="end"/>
            </w:r>
          </w:hyperlink>
          <w:r/>
          <w:r/>
        </w:p>
        <w:p>
          <w:pPr>
            <w:pStyle w:val="973"/>
            <w:tabs>
              <w:tab w:val="right" w:pos="9060" w:leader="dot"/>
            </w:tabs>
            <w:rPr>
              <w:rFonts w:eastAsiaTheme="minorEastAsia"/>
            </w:rPr>
          </w:pPr>
          <w:r/>
          <w:hyperlink w:tooltip="#_Toc40682726" w:anchor="_Toc40682726" w:history="1">
            <w:r>
              <w:rPr>
                <w:rStyle w:val="959"/>
                <w:rFonts w:ascii="Roboto" w:hAnsi="Roboto" w:cstheme="majorHAnsi"/>
              </w:rPr>
              <w:t xml:space="preserve">5.  Game info</w:t>
            </w:r>
            <w:r>
              <w:tab/>
            </w:r>
            <w:r>
              <w:fldChar w:fldCharType="begin"/>
            </w:r>
            <w:r>
              <w:instrText xml:space="preserve"> PAGEREF _Toc40682726 \h </w:instrText>
            </w:r>
            <w:r>
              <w:fldChar w:fldCharType="separate"/>
            </w:r>
            <w:r>
              <w:t xml:space="preserve">11</w:t>
            </w:r>
            <w:r>
              <w:fldChar w:fldCharType="end"/>
            </w:r>
          </w:hyperlink>
          <w:r/>
          <w:r/>
        </w:p>
        <w:p>
          <w:pPr>
            <w:pStyle w:val="974"/>
            <w:tabs>
              <w:tab w:val="right" w:pos="9060" w:leader="dot"/>
            </w:tabs>
            <w:rPr>
              <w:rFonts w:eastAsiaTheme="minorEastAsia"/>
            </w:rPr>
          </w:pPr>
          <w:r/>
          <w:hyperlink w:tooltip="#_Toc40682727" w:anchor="_Toc40682727" w:history="1">
            <w:r>
              <w:rPr>
                <w:rStyle w:val="959"/>
                <w:rFonts w:ascii="Roboto" w:hAnsi="Roboto" w:cstheme="majorHAnsi"/>
              </w:rPr>
              <w:t xml:space="preserve">5.1. Simulations with SLOT-IDE</w:t>
            </w:r>
            <w:r>
              <w:tab/>
            </w:r>
            <w:r>
              <w:fldChar w:fldCharType="begin"/>
            </w:r>
            <w:r>
              <w:instrText xml:space="preserve"> PAGEREF _Toc40682727 \h </w:instrText>
            </w:r>
            <w:r>
              <w:fldChar w:fldCharType="separate"/>
            </w:r>
            <w:r>
              <w:t xml:space="preserve">12</w:t>
            </w:r>
            <w:r>
              <w:fldChar w:fldCharType="end"/>
            </w:r>
          </w:hyperlink>
          <w:r/>
          <w:r/>
        </w:p>
        <w:p>
          <w:pPr>
            <w:pStyle w:val="973"/>
            <w:tabs>
              <w:tab w:val="right" w:pos="9060" w:leader="dot"/>
            </w:tabs>
            <w:rPr>
              <w:rFonts w:eastAsiaTheme="minorEastAsia"/>
            </w:rPr>
          </w:pPr>
          <w:r/>
          <w:hyperlink w:tooltip="#_Toc40682729" w:anchor="_Toc40682729" w:history="1">
            <w:r>
              <w:rPr>
                <w:rStyle w:val="959"/>
                <w:rFonts w:ascii="Roboto" w:hAnsi="Roboto" w:cstheme="majorHAnsi"/>
              </w:rPr>
              <w:t xml:space="preserve">6. RNG description</w:t>
            </w:r>
            <w:r>
              <w:tab/>
            </w:r>
            <w:r>
              <w:fldChar w:fldCharType="begin"/>
            </w:r>
            <w:r>
              <w:instrText xml:space="preserve"> PAGEREF _Toc40682729 \h </w:instrText>
            </w:r>
            <w:r>
              <w:fldChar w:fldCharType="separate"/>
            </w:r>
            <w:r>
              <w:t xml:space="preserve">13</w:t>
            </w:r>
            <w:r>
              <w:fldChar w:fldCharType="end"/>
            </w:r>
          </w:hyperlink>
          <w:r/>
          <w:r/>
        </w:p>
        <w:p>
          <w:pPr>
            <w:rPr>
              <w:rFonts w:ascii="Roboto" w:hAnsi="Roboto" w:cs="Times New Roman"/>
              <w:lang w:val="en-GB"/>
            </w:rPr>
          </w:pPr>
          <w:r>
            <w:rPr>
              <w:rFonts w:ascii="Roboto" w:hAnsi="Roboto" w:cs="Times New Roman"/>
              <w:b/>
              <w:bCs/>
              <w:lang w:val="en-GB"/>
            </w:rPr>
            <w:fldChar w:fldCharType="end"/>
          </w:r>
          <w:r/>
        </w:p>
      </w:sdtContent>
    </w:sdt>
    <w:p>
      <w:pPr>
        <w:rPr>
          <w:rFonts w:ascii="Roboto" w:hAnsi="Roboto" w:cs="Times New Roman"/>
          <w:lang w:val="en-GB"/>
        </w:rPr>
      </w:pPr>
      <w:r>
        <w:rPr>
          <w:rFonts w:ascii="Roboto" w:hAnsi="Roboto" w:cs="Times New Roman"/>
          <w:lang w:val="en-GB"/>
        </w:rPr>
      </w:r>
      <w:r/>
    </w:p>
    <w:p>
      <w:pPr>
        <w:tabs>
          <w:tab w:val="left" w:pos="5414" w:leader="none"/>
        </w:tabs>
        <w:rPr>
          <w:rFonts w:ascii="Roboto" w:hAnsi="Roboto" w:cs="Times New Roman"/>
          <w:lang w:val="en-GB"/>
        </w:rPr>
      </w:pPr>
      <w:r>
        <w:rPr>
          <w:rFonts w:ascii="Roboto" w:hAnsi="Roboto" w:cs="Times New Roman"/>
          <w:lang w:val="en-GB"/>
        </w:rPr>
        <w:tab/>
      </w:r>
      <w:r/>
    </w:p>
    <w:p>
      <w:pPr>
        <w:tabs>
          <w:tab w:val="left" w:pos="5414" w:leader="none"/>
        </w:tabs>
        <w:rPr>
          <w:rFonts w:ascii="Roboto" w:hAnsi="Roboto" w:cs="Times New Roman" w:eastAsiaTheme="majorEastAsia"/>
          <w:color w:val="2E74B5"/>
          <w:sz w:val="32"/>
          <w:szCs w:val="32"/>
          <w:lang w:val="en-GB"/>
        </w:rPr>
      </w:pPr>
      <w:r>
        <w:rPr>
          <w:rFonts w:ascii="Roboto" w:hAnsi="Roboto" w:cs="Times New Roman"/>
          <w:lang w:val="en-GB"/>
        </w:rPr>
        <w:br w:type="page"/>
      </w:r>
      <w:r/>
    </w:p>
    <w:p>
      <w:pPr>
        <w:pStyle w:val="948"/>
        <w:rPr>
          <w:rFonts w:ascii="Roboto" w:hAnsi="Roboto" w:cs="Times New Roman"/>
          <w:lang w:val="en-GB"/>
        </w:rPr>
      </w:pPr>
      <w:r/>
      <w:bookmarkStart w:id="0" w:name="_Toc476039700"/>
      <w:r/>
      <w:bookmarkStart w:id="1" w:name="_Toc40682720"/>
      <w:r>
        <w:rPr>
          <w:rFonts w:ascii="Roboto" w:hAnsi="Roboto" w:cs="Times New Roman"/>
          <w:lang w:val="en-GB"/>
        </w:rPr>
        <w:t xml:space="preserve">1. RTP variant</w:t>
      </w:r>
      <w:bookmarkEnd w:id="0"/>
      <w:r/>
      <w:bookmarkEnd w:id="1"/>
      <w:r>
        <w:rPr>
          <w:rFonts w:ascii="Roboto" w:hAnsi="Roboto" w:cs="Times New Roman"/>
          <w:lang w:val="en-GB"/>
        </w:rPr>
        <w:t xml:space="preserve"> </w:t>
      </w:r>
      <w:r/>
    </w:p>
    <w:p>
      <w:pPr>
        <w:rPr>
          <w:rFonts w:ascii="Roboto" w:hAnsi="Roboto" w:cstheme="majorHAnsi"/>
        </w:rPr>
      </w:pPr>
      <w:r>
        <w:rPr>
          <w:rFonts w:ascii="Roboto" w:hAnsi="Roboto" w:cstheme="majorHAnsi"/>
          <w:sz w:val="20"/>
          <w:szCs w:val="20"/>
          <w:lang w:eastAsia="sl-SI"/>
        </w:rPr>
        <w:t xml:space="preserve">RTP value version 92</w:t>
      </w:r>
      <w:r>
        <w:rPr>
          <w:rFonts w:ascii="Roboto" w:hAnsi="Roboto" w:cstheme="majorHAnsi"/>
          <w:sz w:val="20"/>
          <w:szCs w:val="20"/>
          <w:lang w:eastAsia="sl-SI"/>
        </w:rPr>
        <w:t xml:space="preserve"> (</w:t>
      </w:r>
      <w:r>
        <w:rPr>
          <w:rFonts w:ascii="Roboto" w:hAnsi="Roboto" w:cstheme="majorHAnsi"/>
          <w:sz w:val="20"/>
          <w:szCs w:val="20"/>
          <w:lang w:eastAsia="sl-SI"/>
        </w:rPr>
        <w:t xml:space="preserve">joanofarc_92</w:t>
      </w:r>
      <w:r>
        <w:rPr>
          <w:rFonts w:ascii="Roboto" w:hAnsi="Roboto" w:cstheme="majorHAnsi"/>
          <w:sz w:val="20"/>
          <w:szCs w:val="20"/>
          <w:lang w:eastAsia="sl-SI"/>
        </w:rPr>
        <w:t xml:space="preserve">)</w:t>
      </w:r>
      <w:r>
        <w:rPr>
          <w:rFonts w:ascii="Roboto" w:hAnsi="Roboto" w:cstheme="majorHAnsi"/>
          <w:sz w:val="20"/>
          <w:szCs w:val="20"/>
          <w:lang w:eastAsia="sl-SI"/>
        </w:rPr>
        <w:t xml:space="preserve">: 9</w:t>
      </w:r>
      <w:r>
        <w:rPr>
          <w:rFonts w:ascii="Roboto" w:hAnsi="Roboto" w:cstheme="majorHAnsi"/>
          <w:sz w:val="20"/>
          <w:szCs w:val="20"/>
          <w:lang w:eastAsia="sl-SI"/>
        </w:rPr>
        <w:t xml:space="preserve">2.04</w:t>
      </w:r>
      <w:r>
        <w:rPr>
          <w:rFonts w:ascii="Roboto" w:hAnsi="Roboto" w:cstheme="majorHAnsi"/>
          <w:sz w:val="20"/>
          <w:szCs w:val="20"/>
          <w:lang w:eastAsia="sl-SI"/>
        </w:rPr>
        <w:t xml:space="preserve">%</w:t>
      </w:r>
      <w:r>
        <w:rPr>
          <w:rFonts w:ascii="Roboto" w:hAnsi="Roboto" w:cstheme="majorHAnsi"/>
          <w:sz w:val="20"/>
          <w:szCs w:val="20"/>
          <w:lang w:eastAsia="sl-SI"/>
        </w:rPr>
        <w:br/>
        <w:t xml:space="preserve">RTP value version 94</w:t>
      </w:r>
      <w:r>
        <w:rPr>
          <w:rFonts w:ascii="Roboto" w:hAnsi="Roboto" w:cstheme="majorHAnsi"/>
          <w:sz w:val="20"/>
          <w:szCs w:val="20"/>
          <w:lang w:eastAsia="sl-SI"/>
        </w:rPr>
        <w:t xml:space="preserve"> (</w:t>
      </w:r>
      <w:r>
        <w:rPr>
          <w:rFonts w:ascii="Roboto" w:hAnsi="Roboto" w:cstheme="majorHAnsi"/>
          <w:sz w:val="20"/>
          <w:szCs w:val="20"/>
          <w:lang w:eastAsia="sl-SI"/>
        </w:rPr>
        <w:t xml:space="preserve">joanofarc_9</w:t>
      </w:r>
      <w:r>
        <w:rPr>
          <w:rFonts w:ascii="Roboto" w:hAnsi="Roboto" w:cstheme="majorHAnsi"/>
          <w:sz w:val="20"/>
          <w:szCs w:val="20"/>
          <w:lang w:eastAsia="sl-SI"/>
        </w:rPr>
        <w:t xml:space="preserve">4)</w:t>
      </w:r>
      <w:r>
        <w:rPr>
          <w:rFonts w:ascii="Roboto" w:hAnsi="Roboto" w:cstheme="majorHAnsi"/>
          <w:sz w:val="20"/>
          <w:szCs w:val="20"/>
          <w:lang w:eastAsia="sl-SI"/>
        </w:rPr>
        <w:t xml:space="preserve">: 94.1</w:t>
      </w:r>
      <w:r>
        <w:rPr>
          <w:rFonts w:ascii="Roboto" w:hAnsi="Roboto" w:cstheme="majorHAnsi"/>
          <w:sz w:val="20"/>
          <w:szCs w:val="20"/>
          <w:lang w:eastAsia="sl-SI"/>
        </w:rPr>
        <w:t xml:space="preserve">6</w:t>
      </w:r>
      <w:r>
        <w:rPr>
          <w:rFonts w:ascii="Roboto" w:hAnsi="Roboto" w:cstheme="majorHAnsi"/>
          <w:sz w:val="20"/>
          <w:szCs w:val="20"/>
          <w:lang w:eastAsia="sl-SI"/>
        </w:rPr>
        <w:t xml:space="preserve">%</w:t>
      </w:r>
      <w:r>
        <w:rPr>
          <w:rFonts w:ascii="Roboto" w:hAnsi="Roboto" w:cstheme="majorHAnsi"/>
          <w:sz w:val="20"/>
          <w:szCs w:val="20"/>
          <w:lang w:eastAsia="sl-SI"/>
        </w:rPr>
        <w:br/>
        <w:t xml:space="preserve">RTP value version 96</w:t>
      </w:r>
      <w:r>
        <w:rPr>
          <w:rFonts w:ascii="Roboto" w:hAnsi="Roboto" w:cstheme="majorHAnsi"/>
          <w:sz w:val="20"/>
          <w:szCs w:val="20"/>
          <w:lang w:eastAsia="sl-SI"/>
        </w:rPr>
        <w:t xml:space="preserve"> (</w:t>
      </w:r>
      <w:r>
        <w:rPr>
          <w:rFonts w:ascii="Roboto" w:hAnsi="Roboto" w:cstheme="majorHAnsi"/>
          <w:sz w:val="20"/>
          <w:szCs w:val="20"/>
          <w:lang w:eastAsia="sl-SI"/>
        </w:rPr>
        <w:t xml:space="preserve">joanofarc_9</w:t>
      </w:r>
      <w:r>
        <w:rPr>
          <w:rFonts w:ascii="Roboto" w:hAnsi="Roboto" w:cstheme="majorHAnsi"/>
          <w:sz w:val="20"/>
          <w:szCs w:val="20"/>
          <w:lang w:eastAsia="sl-SI"/>
        </w:rPr>
        <w:t xml:space="preserve">6)</w:t>
      </w:r>
      <w:r>
        <w:rPr>
          <w:rFonts w:ascii="Roboto" w:hAnsi="Roboto" w:cstheme="majorHAnsi"/>
          <w:sz w:val="20"/>
          <w:szCs w:val="20"/>
          <w:lang w:eastAsia="sl-SI"/>
        </w:rPr>
        <w:t xml:space="preserve">: 9</w:t>
      </w:r>
      <w:r>
        <w:rPr>
          <w:rFonts w:ascii="Roboto" w:hAnsi="Roboto" w:cstheme="majorHAnsi"/>
          <w:sz w:val="20"/>
          <w:szCs w:val="20"/>
          <w:lang w:eastAsia="sl-SI"/>
        </w:rPr>
        <w:t xml:space="preserve">6</w:t>
      </w:r>
      <w:r>
        <w:rPr>
          <w:rFonts w:ascii="Roboto" w:hAnsi="Roboto" w:cstheme="majorHAnsi"/>
          <w:sz w:val="20"/>
          <w:szCs w:val="20"/>
          <w:lang w:eastAsia="sl-SI"/>
        </w:rPr>
        <w:t xml:space="preserve">.</w:t>
      </w:r>
      <w:r>
        <w:rPr>
          <w:rFonts w:ascii="Roboto" w:hAnsi="Roboto" w:cstheme="majorHAnsi"/>
          <w:sz w:val="20"/>
          <w:szCs w:val="20"/>
          <w:lang w:eastAsia="sl-SI"/>
        </w:rPr>
        <w:t xml:space="preserve">12</w:t>
      </w:r>
      <w:r>
        <w:rPr>
          <w:rFonts w:ascii="Roboto" w:hAnsi="Roboto" w:cstheme="majorHAnsi"/>
          <w:sz w:val="20"/>
          <w:szCs w:val="20"/>
          <w:lang w:eastAsia="sl-SI"/>
        </w:rPr>
        <w:t xml:space="preserve">%</w:t>
      </w:r>
      <w:r>
        <w:rPr>
          <w:rFonts w:ascii="Roboto" w:hAnsi="Roboto" w:cstheme="majorHAnsi"/>
          <w:sz w:val="20"/>
          <w:szCs w:val="20"/>
          <w:lang w:eastAsia="sl-SI"/>
        </w:rPr>
        <w:br/>
      </w:r>
      <w:r/>
    </w:p>
    <w:p>
      <w:pPr>
        <w:rPr>
          <w:rFonts w:ascii="Roboto" w:hAnsi="Roboto" w:cstheme="majorHAnsi"/>
        </w:rPr>
      </w:pPr>
      <w:r>
        <w:rPr>
          <w:rFonts w:ascii="Roboto" w:hAnsi="Roboto" w:cstheme="majorHAnsi"/>
        </w:rPr>
      </w:r>
      <w:r/>
    </w:p>
    <w:p>
      <w:pPr>
        <w:rPr>
          <w:rFonts w:ascii="Roboto" w:hAnsi="Roboto" w:cs="Times New Roman" w:eastAsiaTheme="majorEastAsia"/>
          <w:color w:val="2E74B5"/>
          <w:sz w:val="40"/>
          <w:szCs w:val="32"/>
        </w:rPr>
      </w:pPr>
      <w:r>
        <w:rPr>
          <w:rFonts w:ascii="Roboto" w:hAnsi="Roboto" w:cs="Times New Roman"/>
        </w:rPr>
        <w:br w:type="page"/>
      </w:r>
      <w:r/>
    </w:p>
    <w:p>
      <w:pPr>
        <w:pStyle w:val="948"/>
        <w:rPr>
          <w:rFonts w:ascii="Roboto" w:hAnsi="Roboto" w:cs="Times New Roman"/>
        </w:rPr>
      </w:pPr>
      <w:r>
        <w:rPr>
          <w:rFonts w:ascii="Roboto" w:hAnsi="Roboto" w:cs="Times New Roman"/>
        </w:rPr>
      </w:r>
      <w:r/>
    </w:p>
    <w:p>
      <w:pPr>
        <w:pStyle w:val="948"/>
        <w:rPr>
          <w:rFonts w:ascii="Roboto" w:hAnsi="Roboto" w:cs="Times New Roman"/>
          <w:lang w:val="en-GB"/>
        </w:rPr>
      </w:pPr>
      <w:r/>
      <w:bookmarkStart w:id="2" w:name="_Toc40682721"/>
      <w:r>
        <w:rPr>
          <w:rFonts w:ascii="Roboto" w:hAnsi="Roboto" w:cs="Times New Roman"/>
          <w:lang w:val="en-GB"/>
        </w:rPr>
        <w:t xml:space="preserve">2</w:t>
      </w:r>
      <w:r>
        <w:rPr>
          <w:rFonts w:ascii="Roboto" w:hAnsi="Roboto" w:cs="Times New Roman"/>
          <w:lang w:val="en-GB"/>
        </w:rPr>
        <w:t xml:space="preserve">.</w:t>
      </w:r>
      <w:r>
        <w:rPr>
          <w:rFonts w:ascii="Roboto" w:hAnsi="Roboto" w:cs="Times New Roman"/>
          <w:lang w:val="en-GB"/>
        </w:rPr>
        <w:t xml:space="preserve"> Game descr</w:t>
      </w:r>
      <w:r>
        <w:rPr>
          <w:rFonts w:ascii="Roboto" w:hAnsi="Roboto" w:cs="Times New Roman"/>
          <w:lang w:val="en-GB"/>
        </w:rPr>
        <w:t xml:space="preserve">i</w:t>
      </w:r>
      <w:r>
        <w:rPr>
          <w:rFonts w:ascii="Roboto" w:hAnsi="Roboto" w:cs="Times New Roman"/>
          <w:lang w:val="en-GB"/>
        </w:rPr>
        <w:t xml:space="preserve">ption</w:t>
      </w:r>
      <w:bookmarkEnd w:id="2"/>
      <w:r/>
      <w:r/>
    </w:p>
    <w:p>
      <w:pPr>
        <w:jc w:val="center"/>
        <w:rPr>
          <w:rFonts w:ascii="Roboto" w:hAnsi="Roboto" w:cs="Times New Roman"/>
          <w:lang w:val="en-GB"/>
        </w:rPr>
      </w:pPr>
      <w:r>
        <w:rPr>
          <w:rFonts w:ascii="Roboto" w:hAnsi="Roboto" w:cs="Times New Roman"/>
          <w:lang w:val="en-GB"/>
        </w:rPr>
        <mc:AlternateContent>
          <mc:Choice Requires="wpg">
            <w:drawing>
              <wp:inline xmlns:wp="http://schemas.openxmlformats.org/drawingml/2006/wordprocessingDrawing" distT="0" distB="0" distL="0" distR="0">
                <wp:extent cx="5759450" cy="2669745"/>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239927" name="" hidden="0"/>
                        <pic:cNvPicPr>
                          <a:picLocks noChangeAspect="1"/>
                        </pic:cNvPicPr>
                        <pic:nvPr isPhoto="0" userDrawn="0"/>
                      </pic:nvPicPr>
                      <pic:blipFill>
                        <a:blip r:embed="rId13"/>
                        <a:stretch/>
                      </pic:blipFill>
                      <pic:spPr bwMode="auto">
                        <a:xfrm>
                          <a:off x="0" y="0"/>
                          <a:ext cx="5759449" cy="266974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10.2pt;" stroked="false">
                <v:path textboxrect="0,0,0,0"/>
                <v:imagedata r:id="rId13" o:title=""/>
              </v:shape>
            </w:pict>
          </mc:Fallback>
        </mc:AlternateContent>
      </w:r>
      <w:r/>
    </w:p>
    <w:p>
      <w:pPr>
        <w:pStyle w:val="967"/>
        <w:jc w:val="right"/>
        <w:rPr>
          <w:rFonts w:ascii="Roboto" w:hAnsi="Roboto" w:cs="Times New Roman"/>
          <w:lang w:val="en-GB"/>
        </w:rPr>
      </w:pPr>
      <w:r>
        <w:rPr>
          <w:rFonts w:ascii="Roboto" w:hAnsi="Roboto" w:cs="Times New Roman"/>
          <w:i w:val="0"/>
          <w:lang w:val="en-GB"/>
        </w:rPr>
        <w:t xml:space="preserve">Picture </w:t>
      </w:r>
      <w:r>
        <w:rPr>
          <w:rFonts w:ascii="Roboto" w:hAnsi="Roboto" w:cs="Times New Roman"/>
          <w:i w:val="0"/>
          <w:lang w:val="en-GB"/>
        </w:rPr>
        <w:fldChar w:fldCharType="begin"/>
      </w:r>
      <w:r>
        <w:rPr>
          <w:rFonts w:ascii="Roboto" w:hAnsi="Roboto" w:cs="Times New Roman"/>
          <w:i w:val="0"/>
          <w:lang w:val="en-GB"/>
        </w:rPr>
        <w:instrText xml:space="preserve"> SEQ Slika \* ARABIC </w:instrText>
      </w:r>
      <w:r>
        <w:rPr>
          <w:rFonts w:ascii="Roboto" w:hAnsi="Roboto" w:cs="Times New Roman"/>
          <w:i w:val="0"/>
          <w:lang w:val="en-GB"/>
        </w:rPr>
        <w:fldChar w:fldCharType="separate"/>
      </w:r>
      <w:r>
        <w:rPr>
          <w:rFonts w:ascii="Roboto" w:hAnsi="Roboto" w:cs="Times New Roman"/>
          <w:i w:val="0"/>
          <w:lang w:val="en-GB"/>
        </w:rPr>
        <w:t xml:space="preserve">1</w:t>
      </w:r>
      <w:r>
        <w:rPr>
          <w:rFonts w:ascii="Roboto" w:hAnsi="Roboto" w:cs="Times New Roman"/>
          <w:i w:val="0"/>
          <w:lang w:val="en-GB"/>
        </w:rPr>
        <w:fldChar w:fldCharType="end"/>
      </w:r>
      <w:r>
        <w:rPr>
          <w:rFonts w:ascii="Roboto" w:hAnsi="Roboto" w:cs="Times New Roman"/>
          <w:i w:val="0"/>
          <w:lang w:val="en-GB"/>
        </w:rPr>
        <w:t xml:space="preserve">: Joan of Arc game</w:t>
      </w:r>
      <w:r/>
    </w:p>
    <w:p>
      <w:pPr>
        <w:rPr>
          <w:rFonts w:ascii="Roboto" w:hAnsi="Roboto" w:cs="Times New Roman"/>
          <w:lang w:val="en-GB"/>
        </w:rPr>
      </w:pPr>
      <w:r>
        <w:rPr>
          <w:rFonts w:ascii="Roboto" w:hAnsi="Roboto" w:cs="Times New Roman"/>
          <w:lang w:val="en-GB"/>
        </w:rPr>
      </w:r>
      <w:r/>
    </w:p>
    <w:p>
      <w:pPr>
        <w:jc w:val="both"/>
        <w:spacing w:line="360" w:lineRule="auto"/>
        <w:rPr>
          <w:rFonts w:ascii="Roboto" w:hAnsi="Roboto" w:cs="Times New Roman"/>
          <w:sz w:val="20"/>
          <w:szCs w:val="20"/>
          <w:lang w:val="en-GB"/>
        </w:rPr>
      </w:pPr>
      <w:r>
        <w:rPr>
          <w:rFonts w:ascii="Roboto" w:hAnsi="Roboto" w:cs="Times New Roman"/>
          <w:sz w:val="20"/>
          <w:szCs w:val="20"/>
          <w:lang w:val="en-GB"/>
        </w:rPr>
        <w:t xml:space="preserve">We have a helpless romantic attitude towards our past. As history unfolded acr</w:t>
      </w:r>
      <w:r>
        <w:rPr>
          <w:rFonts w:ascii="Roboto" w:hAnsi="Roboto" w:cs="Times New Roman"/>
          <w:sz w:val="20"/>
          <w:szCs w:val="20"/>
          <w:lang w:val="en-GB"/>
        </w:rPr>
        <w:t xml:space="preserve">oss the globe, heroes rose and fell. Some to be remembered and some to be forgotten by the violent waves of passing ages and citizens of the cultures in the world. We do remember her! She was martyr and a fierce warrior and most certainly, one of the most </w:t>
      </w:r>
      <w:r>
        <w:rPr>
          <w:rFonts w:ascii="Roboto" w:hAnsi="Roboto" w:cs="Times New Roman"/>
          <w:sz w:val="20"/>
          <w:szCs w:val="20"/>
          <w:lang w:val="en-GB"/>
        </w:rPr>
        <w:t xml:space="preserve">awe-inspiring</w:t>
      </w:r>
      <w:r>
        <w:rPr>
          <w:rFonts w:ascii="Roboto" w:hAnsi="Roboto" w:cs="Times New Roman"/>
          <w:sz w:val="20"/>
          <w:szCs w:val="20"/>
          <w:lang w:val="en-GB"/>
        </w:rPr>
        <w:t xml:space="preserve"> characters to have ever walked the earth. We humbly present to you Joan of Arc. </w:t>
      </w:r>
      <w:r/>
    </w:p>
    <w:p>
      <w:pPr>
        <w:jc w:val="both"/>
        <w:spacing w:line="360" w:lineRule="auto"/>
        <w:rPr>
          <w:rFonts w:ascii="Roboto" w:hAnsi="Roboto" w:cs="Times New Roman"/>
          <w:sz w:val="20"/>
          <w:szCs w:val="20"/>
          <w:lang w:val="en-GB"/>
        </w:rPr>
      </w:pPr>
      <w:r>
        <w:rPr>
          <w:rFonts w:ascii="Roboto" w:hAnsi="Roboto" w:cs="Times New Roman"/>
          <w:sz w:val="20"/>
          <w:szCs w:val="20"/>
          <w:lang w:val="en-GB"/>
        </w:rPr>
        <w:t xml:space="preserve">Be sure to fight your way in the ranks of The Maid of Orleans in this </w:t>
      </w:r>
      <w:r>
        <w:rPr>
          <w:rFonts w:ascii="Roboto" w:hAnsi="Roboto" w:cs="Times New Roman"/>
          <w:sz w:val="20"/>
          <w:szCs w:val="20"/>
          <w:lang w:val="en-GB"/>
        </w:rPr>
        <w:t xml:space="preserve">243-way</w:t>
      </w:r>
      <w:r>
        <w:rPr>
          <w:rFonts w:ascii="Roboto" w:hAnsi="Roboto" w:cs="Times New Roman"/>
          <w:sz w:val="20"/>
          <w:szCs w:val="20"/>
          <w:lang w:val="en-GB"/>
        </w:rPr>
        <w:t xml:space="preserve"> historical game of honour and luck! We present to you our newest system of Expand &amp; spli</w:t>
      </w:r>
      <w:r>
        <w:rPr>
          <w:rFonts w:ascii="Roboto" w:hAnsi="Roboto" w:cs="Times New Roman"/>
          <w:sz w:val="20"/>
          <w:szCs w:val="20"/>
          <w:lang w:val="en-GB"/>
        </w:rPr>
        <w:t xml:space="preserve">t. This feature will randomly replace and split symbols on the wheels as the symbols with arrow borders will expand when triggered by scatter symbols. Note that the Scatters are triggered by 3 or more scattering arrows of fire on any position, awarding 10 </w:t>
      </w:r>
      <w:r>
        <w:rPr>
          <w:rFonts w:ascii="Roboto" w:hAnsi="Roboto" w:cs="Times New Roman"/>
          <w:sz w:val="20"/>
          <w:szCs w:val="20"/>
          <w:lang w:val="en-GB"/>
        </w:rPr>
        <w:t xml:space="preserve">freespins</w:t>
      </w:r>
      <w:r>
        <w:rPr>
          <w:rFonts w:ascii="Roboto" w:hAnsi="Roboto" w:cs="Times New Roman"/>
          <w:sz w:val="20"/>
          <w:szCs w:val="20"/>
          <w:lang w:val="en-GB"/>
        </w:rPr>
        <w:t xml:space="preserve"> that can of course be retriggered with holy fury! If you feel like fighting for a higher win with our heroine, be sure to enabled the gamble feature to have the possibility to double your wins! Aim high with those flaming arrows!</w:t>
      </w:r>
      <w:r/>
    </w:p>
    <w:p>
      <w:pPr>
        <w:jc w:val="both"/>
        <w:spacing w:line="360" w:lineRule="auto"/>
        <w:rPr>
          <w:rFonts w:ascii="Roboto" w:hAnsi="Roboto" w:cs="Times New Roman"/>
          <w:sz w:val="20"/>
          <w:szCs w:val="20"/>
          <w:lang w:val="en-GB"/>
        </w:rPr>
      </w:pPr>
      <w:r>
        <w:rPr>
          <w:rFonts w:ascii="Roboto" w:hAnsi="Roboto" w:cs="Times New Roman"/>
          <w:sz w:val="20"/>
          <w:szCs w:val="20"/>
          <w:lang w:val="en-GB"/>
        </w:rPr>
        <w:t xml:space="preserve">This is a game of historical magnitude that is going to give you countless hours of lucky wins and charging free spins. Join the ranks of the Maid of Orleans and lay a siege of success and glory in the game of Joan of Arc, never to be forgotten!</w:t>
      </w:r>
      <w:r/>
    </w:p>
    <w:p>
      <w:pPr>
        <w:pStyle w:val="967"/>
        <w:jc w:val="right"/>
        <w:rPr>
          <w:rFonts w:ascii="Roboto" w:hAnsi="Roboto" w:cs="Times New Roman"/>
          <w:lang w:val="en-GB"/>
        </w:rPr>
      </w:pPr>
      <w: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2221"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rPr>
          <w:rFonts w:ascii="Roboto" w:hAnsi="Roboto" w:cs="Times New Roman"/>
          <w:lang w:val="en-GB"/>
        </w:rPr>
        <w:br/>
      </w:r>
      <w:r>
        <w:rPr>
          <w:rFonts w:ascii="Roboto" w:hAnsi="Roboto" w:cs="Times New Roman"/>
          <w:i w:val="0"/>
          <w:lang w:val="en-GB"/>
        </w:rPr>
        <w:t xml:space="preserve">Picture </w:t>
      </w:r>
      <w:r>
        <w:rPr>
          <w:rFonts w:ascii="Roboto" w:hAnsi="Roboto" w:cs="Times New Roman"/>
          <w:i w:val="0"/>
          <w:lang w:val="en-GB"/>
        </w:rPr>
        <w:t xml:space="preserve">2</w:t>
      </w:r>
      <w:r>
        <w:rPr>
          <w:rFonts w:ascii="Roboto" w:hAnsi="Roboto" w:cs="Times New Roman"/>
          <w:i w:val="0"/>
          <w:lang w:val="en-GB"/>
        </w:rPr>
        <w:t xml:space="preserve">: Joan of Arc </w:t>
      </w:r>
      <w:r>
        <w:rPr>
          <w:rFonts w:ascii="Roboto" w:hAnsi="Roboto" w:cs="Times New Roman"/>
          <w:i w:val="0"/>
          <w:lang w:val="en-GB"/>
        </w:rPr>
        <w:t xml:space="preserve">help screen 1</w:t>
      </w:r>
      <w:r/>
    </w:p>
    <w:p>
      <w:pPr>
        <w:pStyle w:val="949"/>
        <w:rPr>
          <w:rFonts w:ascii="Roboto" w:hAnsi="Roboto" w:cs="Times New Roman"/>
          <w:lang w:val="en-GB"/>
        </w:rPr>
      </w:pPr>
      <w:r>
        <w:rPr>
          <w:rFonts w:ascii="Roboto" w:hAnsi="Roboto" w:cs="Times New Roman"/>
          <w:lang w:val="en-GB"/>
        </w:rPr>
      </w:r>
      <w:r/>
    </w:p>
    <w:p>
      <w:pPr>
        <w:pStyle w:val="967"/>
        <w:jc w:val="right"/>
        <w:rPr>
          <w:rFonts w:ascii="Roboto" w:hAnsi="Roboto" w:cs="Times New Roman"/>
          <w:lang w:val="en-GB"/>
        </w:rPr>
      </w:pPr>
      <w: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28859"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rPr>
          <w:rFonts w:ascii="Roboto" w:hAnsi="Roboto" w:cs="Times New Roman"/>
          <w:lang w:val="en-GB"/>
        </w:rPr>
        <w:br/>
      </w:r>
      <w:r>
        <w:rPr>
          <w:rFonts w:ascii="Roboto" w:hAnsi="Roboto" w:cs="Times New Roman"/>
          <w:i w:val="0"/>
          <w:lang w:val="en-GB"/>
        </w:rPr>
        <w:t xml:space="preserve">Picture </w:t>
      </w:r>
      <w:r>
        <w:rPr>
          <w:rFonts w:ascii="Roboto" w:hAnsi="Roboto" w:cs="Times New Roman"/>
          <w:i w:val="0"/>
          <w:lang w:val="en-GB"/>
        </w:rPr>
        <w:t xml:space="preserve">3</w:t>
      </w:r>
      <w:r>
        <w:rPr>
          <w:rFonts w:ascii="Roboto" w:hAnsi="Roboto" w:cs="Times New Roman"/>
          <w:i w:val="0"/>
          <w:lang w:val="en-GB"/>
        </w:rPr>
        <w:t xml:space="preserve">: Joan of Arc </w:t>
      </w:r>
      <w:r>
        <w:rPr>
          <w:rFonts w:ascii="Roboto" w:hAnsi="Roboto" w:cs="Times New Roman"/>
          <w:i w:val="0"/>
          <w:lang w:val="en-GB"/>
        </w:rPr>
        <w:t xml:space="preserve">help screen 2</w:t>
      </w:r>
      <w:r/>
    </w:p>
    <w:p>
      <w:pPr>
        <w:pStyle w:val="949"/>
        <w:rPr>
          <w:rFonts w:ascii="Roboto" w:hAnsi="Roboto" w:cs="Times New Roman"/>
          <w:lang w:val="en-GB"/>
        </w:rPr>
      </w:pPr>
      <w:r>
        <w:rPr>
          <w:rFonts w:ascii="Roboto" w:hAnsi="Roboto" w:cs="Times New Roman"/>
          <w:lang w:val="en-GB"/>
        </w:rPr>
      </w:r>
      <w:r/>
    </w:p>
    <w:p>
      <w:pPr>
        <w:pStyle w:val="967"/>
        <w:jc w:val="right"/>
        <w:rPr>
          <w:rFonts w:ascii="Roboto" w:hAnsi="Roboto" w:cs="Times New Roman"/>
          <w:lang w:val="en-GB"/>
        </w:rPr>
      </w:pPr>
      <w:r>
        <mc:AlternateContent>
          <mc:Choice Requires="wpg">
            <w:drawing>
              <wp:inline xmlns:wp="http://schemas.openxmlformats.org/drawingml/2006/wordprocessingDrawing" distT="0" distB="0" distL="0" distR="0">
                <wp:extent cx="5759450" cy="3239690"/>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809558" name="" hidden="0"/>
                        <pic:cNvPicPr>
                          <a:picLocks noChangeAspect="1"/>
                        </pic:cNvPicPr>
                        <pic:nvPr isPhoto="0" userDrawn="0"/>
                      </pic:nvPicPr>
                      <pic:blipFill>
                        <a:blip r:embed="rId16"/>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53.5pt;height:255.1pt;" stroked="false">
                <v:path textboxrect="0,0,0,0"/>
                <v:imagedata r:id="rId16" o:title=""/>
              </v:shape>
            </w:pict>
          </mc:Fallback>
        </mc:AlternateContent>
      </w:r>
      <w:r>
        <w:rPr>
          <w:rFonts w:ascii="Roboto" w:hAnsi="Roboto" w:cs="Times New Roman"/>
          <w:i w:val="0"/>
          <w:lang w:val="en-GB"/>
        </w:rPr>
        <w:t xml:space="preserve"> </w:t>
      </w:r>
      <w:r>
        <w:rPr>
          <w:rFonts w:ascii="Roboto" w:hAnsi="Roboto" w:cs="Times New Roman"/>
          <w:i w:val="0"/>
          <w:lang w:val="en-GB"/>
        </w:rPr>
        <w:t xml:space="preserve">Picture </w:t>
      </w:r>
      <w:r>
        <w:rPr>
          <w:rFonts w:ascii="Roboto" w:hAnsi="Roboto" w:cs="Times New Roman"/>
          <w:i w:val="0"/>
          <w:lang w:val="en-GB"/>
        </w:rPr>
        <w:t xml:space="preserve">4</w:t>
      </w:r>
      <w:r>
        <w:rPr>
          <w:rFonts w:ascii="Roboto" w:hAnsi="Roboto" w:cs="Times New Roman"/>
          <w:i w:val="0"/>
          <w:lang w:val="en-GB"/>
        </w:rPr>
        <w:t xml:space="preserve">: Joan of Arc </w:t>
      </w:r>
      <w:r>
        <w:rPr>
          <w:rFonts w:ascii="Roboto" w:hAnsi="Roboto" w:cs="Times New Roman"/>
          <w:i w:val="0"/>
          <w:lang w:val="en-GB"/>
        </w:rPr>
        <w:t xml:space="preserve">help screen 3</w:t>
      </w:r>
      <w:r/>
    </w:p>
    <w:p>
      <w:pPr>
        <w:pStyle w:val="949"/>
        <w:rPr>
          <w:rFonts w:ascii="Roboto" w:hAnsi="Roboto" w:cs="Times New Roman"/>
          <w:lang w:val="en-GB"/>
        </w:rPr>
      </w:pPr>
      <w:r>
        <w:rPr>
          <w:rFonts w:ascii="Roboto" w:hAnsi="Roboto" w:cs="Times New Roman"/>
          <w:lang w:val="en-GB"/>
        </w:rPr>
      </w:r>
      <w:r/>
    </w:p>
    <w:p>
      <w:pPr>
        <w:pStyle w:val="967"/>
        <w:jc w:val="right"/>
        <w:rPr>
          <w:rFonts w:ascii="Roboto" w:hAnsi="Roboto" w:cs="Times New Roman"/>
          <w:lang w:val="en-GB"/>
        </w:rPr>
      </w:pPr>
      <w:r>
        <mc:AlternateContent>
          <mc:Choice Requires="wpg">
            <w:drawing>
              <wp:inline xmlns:wp="http://schemas.openxmlformats.org/drawingml/2006/wordprocessingDrawing" distT="0" distB="0" distL="0" distR="0">
                <wp:extent cx="5759450" cy="3239690"/>
                <wp:effectExtent l="0" t="0" r="0" b="0"/>
                <wp:docPr id="10"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618144" name="" hidden="0"/>
                        <pic:cNvPicPr>
                          <a:picLocks noChangeAspect="1"/>
                        </pic:cNvPicPr>
                        <pic:nvPr isPhoto="0" userDrawn="0"/>
                      </pic:nvPicPr>
                      <pic:blipFill>
                        <a:blip r:embed="rId17"/>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mso-wrap-distance-left:0.0pt;mso-wrap-distance-top:0.0pt;mso-wrap-distance-right:0.0pt;mso-wrap-distance-bottom:0.0pt;width:453.5pt;height:255.1pt;" stroked="false">
                <v:path textboxrect="0,0,0,0"/>
                <v:imagedata r:id="rId17" o:title=""/>
              </v:shape>
            </w:pict>
          </mc:Fallback>
        </mc:AlternateContent>
      </w:r>
      <w:r>
        <w:rPr>
          <w:rFonts w:ascii="Roboto" w:hAnsi="Roboto" w:cs="Times New Roman"/>
          <w:i w:val="0"/>
          <w:lang w:val="en-GB"/>
        </w:rPr>
        <w:t xml:space="preserve"> </w:t>
      </w:r>
      <w:r>
        <w:rPr>
          <w:rFonts w:ascii="Roboto" w:hAnsi="Roboto" w:cs="Times New Roman"/>
          <w:i w:val="0"/>
          <w:lang w:val="en-GB"/>
        </w:rPr>
        <w:t xml:space="preserve">Picture </w:t>
      </w:r>
      <w:r>
        <w:rPr>
          <w:rFonts w:ascii="Roboto" w:hAnsi="Roboto" w:cs="Times New Roman"/>
          <w:i w:val="0"/>
          <w:lang w:val="en-GB"/>
        </w:rPr>
        <w:t xml:space="preserve">5</w:t>
      </w:r>
      <w:r>
        <w:rPr>
          <w:rFonts w:ascii="Roboto" w:hAnsi="Roboto" w:cs="Times New Roman"/>
          <w:i w:val="0"/>
          <w:lang w:val="en-GB"/>
        </w:rPr>
        <w:t xml:space="preserve">: Joan of Arc </w:t>
      </w:r>
      <w:r>
        <w:rPr>
          <w:rFonts w:ascii="Roboto" w:hAnsi="Roboto" w:cs="Times New Roman"/>
          <w:i w:val="0"/>
          <w:lang w:val="en-GB"/>
        </w:rPr>
        <w:t xml:space="preserve">help screen 4</w:t>
      </w:r>
      <w:r/>
    </w:p>
    <w:p>
      <w:pPr>
        <w:pStyle w:val="949"/>
        <w:rPr>
          <w:rFonts w:ascii="Roboto" w:hAnsi="Roboto" w:cs="Times New Roman"/>
          <w:lang w:val="en-GB"/>
        </w:rPr>
      </w:pPr>
      <w:r>
        <w:rPr>
          <w:rFonts w:ascii="Roboto" w:hAnsi="Roboto" w:cs="Times New Roman"/>
          <w:lang w:val="en-GB"/>
        </w:rPr>
      </w:r>
      <w:r/>
    </w:p>
    <w:p>
      <w:pPr>
        <w:pStyle w:val="949"/>
        <w:rPr>
          <w:rFonts w:ascii="Roboto" w:hAnsi="Roboto" w:cs="Times New Roman"/>
          <w:lang w:val="en-GB"/>
        </w:rPr>
      </w:pPr>
      <w:r>
        <w:rPr>
          <w:rFonts w:ascii="Roboto" w:hAnsi="Roboto" w:cs="Times New Roman"/>
          <w:lang w:val="en-GB"/>
        </w:rPr>
        <w:br w:type="page"/>
      </w:r>
      <w:bookmarkStart w:id="3" w:name="_Toc40682722"/>
      <w:r/>
      <w:bookmarkStart w:id="4" w:name="_Hlk523313359"/>
      <w:r>
        <w:rPr>
          <w:rFonts w:ascii="Roboto" w:hAnsi="Roboto" w:cs="Times New Roman"/>
          <w:lang w:val="en-GB"/>
        </w:rPr>
        <w:t xml:space="preserve">2</w:t>
      </w:r>
      <w:r>
        <w:rPr>
          <w:rFonts w:ascii="Roboto" w:hAnsi="Roboto" w:cs="Times New Roman"/>
          <w:lang w:val="en-GB"/>
        </w:rPr>
        <w:t xml:space="preserve">.</w:t>
      </w:r>
      <w:r>
        <w:rPr>
          <w:rFonts w:ascii="Roboto" w:hAnsi="Roboto" w:cs="Times New Roman"/>
          <w:lang w:val="en-GB"/>
        </w:rPr>
        <w:t xml:space="preserve">1</w:t>
      </w:r>
      <w:r>
        <w:rPr>
          <w:rFonts w:ascii="Roboto" w:hAnsi="Roboto" w:cs="Times New Roman"/>
          <w:lang w:val="en-GB"/>
        </w:rPr>
        <w:t xml:space="preserve"> </w:t>
      </w:r>
      <w:bookmarkStart w:id="5" w:name="_Hlk523308624"/>
      <w:r>
        <w:rPr>
          <w:rFonts w:ascii="Roboto" w:hAnsi="Roboto" w:cs="Times New Roman"/>
          <w:lang w:val="en-GB"/>
        </w:rPr>
        <w:t xml:space="preserve">Symbols and </w:t>
      </w:r>
      <w:r>
        <w:rPr>
          <w:rFonts w:ascii="Roboto" w:hAnsi="Roboto" w:cs="Times New Roman"/>
          <w:lang w:val="en-GB"/>
        </w:rPr>
        <w:t xml:space="preserve">payouts</w:t>
      </w:r>
      <w:bookmarkEnd w:id="3"/>
      <w:r/>
      <w:bookmarkEnd w:id="5"/>
      <w:r/>
      <w:r/>
    </w:p>
    <w:p>
      <w:pPr>
        <w:rPr>
          <w:rFonts w:ascii="Roboto" w:hAnsi="Roboto" w:cs="Times New Roman"/>
          <w:sz w:val="20"/>
          <w:lang w:val="en-GB"/>
        </w:rPr>
      </w:pPr>
      <w:r>
        <w:rPr>
          <w:rFonts w:ascii="Roboto" w:hAnsi="Roboto" w:cs="Times New Roman"/>
          <w:sz w:val="20"/>
          <w:lang w:val="en-GB"/>
        </w:rPr>
      </w:r>
      <w:r/>
    </w:p>
    <w:p>
      <w:pPr>
        <w:jc w:val="both"/>
        <w:rPr>
          <w:rFonts w:ascii="Roboto" w:hAnsi="Roboto" w:cs="Times New Roman"/>
          <w:lang w:val="en-GB"/>
        </w:rPr>
      </w:pPr>
      <w:r/>
      <w:bookmarkStart w:id="6" w:name="_Hlk523308680"/>
      <w:r>
        <w:rPr>
          <w:rFonts w:ascii="Roboto" w:hAnsi="Roboto" w:cs="Times New Roman"/>
          <w:lang w:val="en-GB"/>
        </w:rPr>
        <w:t xml:space="preserve">Picture 2 shows the symbols used in a game</w:t>
      </w:r>
      <w:r>
        <w:rPr>
          <w:rFonts w:ascii="Roboto" w:hAnsi="Roboto" w:cs="Times New Roman"/>
          <w:lang w:val="en-GB"/>
        </w:rPr>
        <w:t xml:space="preserve">. </w:t>
      </w:r>
      <w:r/>
    </w:p>
    <w:p>
      <w:pPr>
        <w:jc w:val="both"/>
        <w:rPr>
          <w:rFonts w:ascii="Roboto" w:hAnsi="Roboto" w:cs="Times New Roman"/>
          <w:lang w:val="en-GB"/>
        </w:rPr>
      </w:pPr>
      <w:r>
        <w:rPr>
          <w:rFonts w:ascii="Roboto" w:hAnsi="Roboto" w:cs="Times New Roman"/>
          <w:lang w:val="en-GB"/>
        </w:rPr>
      </w:r>
      <w:bookmarkEnd w:id="4"/>
      <w:r/>
      <w:bookmarkEnd w:id="6"/>
      <w:r/>
      <w:r/>
    </w:p>
    <w:p>
      <w:pPr>
        <w:tabs>
          <w:tab w:val="center" w:pos="4535" w:leader="none"/>
          <w:tab w:val="right" w:pos="9070" w:leader="none"/>
        </w:tabs>
        <w:rPr>
          <w:rFonts w:ascii="Roboto" w:hAnsi="Roboto" w:cs="Times New Roman"/>
          <w:sz w:val="20"/>
          <w:lang w:val="en-GB"/>
        </w:rPr>
      </w:pPr>
      <w:r>
        <mc:AlternateContent>
          <mc:Choice Requires="wpg">
            <w:drawing>
              <wp:anchor xmlns:wp="http://schemas.openxmlformats.org/drawingml/2006/wordprocessingDrawing" distT="0" distB="0" distL="114300" distR="114300" simplePos="0" relativeHeight="251669504" behindDoc="0" locked="0" layoutInCell="1" allowOverlap="1">
                <wp:simplePos x="0" y="0"/>
                <wp:positionH relativeFrom="column">
                  <wp:posOffset>3252470</wp:posOffset>
                </wp:positionH>
                <wp:positionV relativeFrom="paragraph">
                  <wp:posOffset>5162550</wp:posOffset>
                </wp:positionV>
                <wp:extent cx="2047875" cy="7442200"/>
                <wp:effectExtent l="0" t="0" r="0" b="0"/>
                <wp:wrapNone/>
                <wp:docPr id="11" name="Text Box 16" hidden="0"/>
                <wp:cNvGraphicFramePr/>
                <a:graphic xmlns:a="http://schemas.openxmlformats.org/drawingml/2006/main">
                  <a:graphicData uri="http://schemas.microsoft.com/office/word/2010/wordprocessingShape">
                    <wps:wsp>
                      <wps:cNvPr id="0" name=""/>
                      <wps:cNvSpPr txBox="1"/>
                      <wps:spPr bwMode="auto">
                        <a:xfrm>
                          <a:off x="0" y="0"/>
                          <a:ext cx="2047875" cy="7442200"/>
                        </a:xfrm>
                        <a:prstGeom prst="rect">
                          <a:avLst/>
                        </a:prstGeom>
                        <a:noFill/>
                        <a:ln>
                          <a:noFill/>
                        </a:ln>
                      </wps:spPr>
                      <wps:txbx>
                        <w:txbxContent>
                          <w:p>
                            <w:pPr>
                              <w:jc w:val="center"/>
                              <w:tabs>
                                <w:tab w:val="center" w:pos="4535" w:leader="none"/>
                                <w:tab w:val="right" w:pos="9070" w:leader="none"/>
                              </w:tabs>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castle</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0" o:spid="_x0000_s10" o:spt="1" style="position:absolute;mso-wrap-distance-left:9.0pt;mso-wrap-distance-top:0.0pt;mso-wrap-distance-right:9.0pt;mso-wrap-distance-bottom:0.0pt;z-index:251669504;o:allowoverlap:true;o:allowincell:true;mso-position-horizontal-relative:text;margin-left:256.1pt;mso-position-horizontal:absolute;mso-position-vertical-relative:text;margin-top:406.5pt;mso-position-vertical:absolute;width:161.2pt;height:586.0pt;v-text-anchor:top;" coordsize="100000,100000" path="" filled="f" stroked="f">
                <v:path textboxrect="0,0,0,0"/>
                <v:textbox>
                  <w:txbxContent>
                    <w:p>
                      <w:pPr>
                        <w:jc w:val="center"/>
                        <w:tabs>
                          <w:tab w:val="center" w:pos="4535" w:leader="none"/>
                          <w:tab w:val="right" w:pos="9070" w:leader="none"/>
                        </w:tabs>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castle</w:t>
                      </w:r>
                      <w:r/>
                    </w:p>
                  </w:txbxContent>
                </v:textbox>
              </v:shape>
            </w:pict>
          </mc:Fallback>
        </mc:AlternateContent>
      </w:r>
      <w:r>
        <mc:AlternateContent>
          <mc:Choice Requires="wpg">
            <w:drawing>
              <wp:anchor xmlns:wp="http://schemas.openxmlformats.org/drawingml/2006/wordprocessingDrawing" distT="0" distB="0" distL="114300" distR="114300" simplePos="0" relativeHeight="251667456" behindDoc="0" locked="0" layoutInCell="1" allowOverlap="1">
                <wp:simplePos x="0" y="0"/>
                <wp:positionH relativeFrom="column">
                  <wp:posOffset>3181985</wp:posOffset>
                </wp:positionH>
                <wp:positionV relativeFrom="paragraph">
                  <wp:posOffset>4495800</wp:posOffset>
                </wp:positionV>
                <wp:extent cx="2047875" cy="7442200"/>
                <wp:effectExtent l="0" t="0" r="0" b="0"/>
                <wp:wrapNone/>
                <wp:docPr id="12" name="Text Box 12" hidden="0"/>
                <wp:cNvGraphicFramePr/>
                <a:graphic xmlns:a="http://schemas.openxmlformats.org/drawingml/2006/main">
                  <a:graphicData uri="http://schemas.microsoft.com/office/word/2010/wordprocessingShape">
                    <wps:wsp>
                      <wps:cNvPr id="0" name=""/>
                      <wps:cNvSpPr txBox="1"/>
                      <wps:spPr bwMode="auto">
                        <a:xfrm>
                          <a:off x="0" y="0"/>
                          <a:ext cx="2047875" cy="7442200"/>
                        </a:xfrm>
                        <a:prstGeom prst="rect">
                          <a:avLst/>
                        </a:prstGeom>
                        <a:noFill/>
                        <a:ln>
                          <a:noFill/>
                        </a:ln>
                      </wps:spPr>
                      <wps:txbx>
                        <w:txbxContent>
                          <w:p>
                            <w:pPr>
                              <w:jc w:val="center"/>
                              <w:tabs>
                                <w:tab w:val="center" w:pos="4535" w:leader="none"/>
                                <w:tab w:val="right" w:pos="9070" w:leader="none"/>
                              </w:tabs>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helmet</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1" o:spid="_x0000_s11" o:spt="1" style="position:absolute;mso-wrap-distance-left:9.0pt;mso-wrap-distance-top:0.0pt;mso-wrap-distance-right:9.0pt;mso-wrap-distance-bottom:0.0pt;z-index:251667456;o:allowoverlap:true;o:allowincell:true;mso-position-horizontal-relative:text;margin-left:250.5pt;mso-position-horizontal:absolute;mso-position-vertical-relative:text;margin-top:354.0pt;mso-position-vertical:absolute;width:161.2pt;height:586.0pt;v-text-anchor:top;" coordsize="100000,100000" path="" filled="f" stroked="f">
                <v:path textboxrect="0,0,0,0"/>
                <v:textbox>
                  <w:txbxContent>
                    <w:p>
                      <w:pPr>
                        <w:jc w:val="center"/>
                        <w:tabs>
                          <w:tab w:val="center" w:pos="4535" w:leader="none"/>
                          <w:tab w:val="right" w:pos="9070" w:leader="none"/>
                        </w:tabs>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helmet</w:t>
                      </w:r>
                      <w:r/>
                    </w:p>
                  </w:txbxContent>
                </v:textbox>
              </v:shape>
            </w:pict>
          </mc:Fallback>
        </mc:AlternateContent>
      </w:r>
      <w:r>
        <mc:AlternateContent>
          <mc:Choice Requires="wpg">
            <w:drawing>
              <wp:anchor xmlns:wp="http://schemas.openxmlformats.org/drawingml/2006/wordprocessingDrawing" distT="0" distB="0" distL="114300" distR="114300" simplePos="0" relativeHeight="251665408" behindDoc="0" locked="0" layoutInCell="1" allowOverlap="1">
                <wp:simplePos x="0" y="0"/>
                <wp:positionH relativeFrom="column">
                  <wp:posOffset>3252470</wp:posOffset>
                </wp:positionH>
                <wp:positionV relativeFrom="paragraph">
                  <wp:posOffset>3810000</wp:posOffset>
                </wp:positionV>
                <wp:extent cx="2047875" cy="7442200"/>
                <wp:effectExtent l="0" t="0" r="0" b="0"/>
                <wp:wrapNone/>
                <wp:docPr id="13" name="Text Box 11" hidden="0"/>
                <wp:cNvGraphicFramePr/>
                <a:graphic xmlns:a="http://schemas.openxmlformats.org/drawingml/2006/main">
                  <a:graphicData uri="http://schemas.microsoft.com/office/word/2010/wordprocessingShape">
                    <wps:wsp>
                      <wps:cNvPr id="0" name=""/>
                      <wps:cNvSpPr txBox="1"/>
                      <wps:spPr bwMode="auto">
                        <a:xfrm>
                          <a:off x="0" y="0"/>
                          <a:ext cx="2047875" cy="7442200"/>
                        </a:xfrm>
                        <a:prstGeom prst="rect">
                          <a:avLst/>
                        </a:prstGeom>
                        <a:noFill/>
                        <a:ln>
                          <a:noFill/>
                        </a:ln>
                      </wps:spPr>
                      <wps:txbx>
                        <w:txbxContent>
                          <w:p>
                            <w:pPr>
                              <w:jc w:val="center"/>
                              <w:tabs>
                                <w:tab w:val="center" w:pos="4535" w:leader="none"/>
                                <w:tab w:val="right" w:pos="9070" w:leader="none"/>
                              </w:tabs>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shield</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2" o:spid="_x0000_s12" o:spt="1" style="position:absolute;mso-wrap-distance-left:9.0pt;mso-wrap-distance-top:0.0pt;mso-wrap-distance-right:9.0pt;mso-wrap-distance-bottom:0.0pt;z-index:251665408;o:allowoverlap:true;o:allowincell:true;mso-position-horizontal-relative:text;margin-left:256.1pt;mso-position-horizontal:absolute;mso-position-vertical-relative:text;margin-top:300.0pt;mso-position-vertical:absolute;width:161.2pt;height:586.0pt;v-text-anchor:top;" coordsize="100000,100000" path="" filled="f" stroked="f">
                <v:path textboxrect="0,0,0,0"/>
                <v:textbox>
                  <w:txbxContent>
                    <w:p>
                      <w:pPr>
                        <w:jc w:val="center"/>
                        <w:tabs>
                          <w:tab w:val="center" w:pos="4535" w:leader="none"/>
                          <w:tab w:val="right" w:pos="9070" w:leader="none"/>
                        </w:tabs>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shield</w:t>
                      </w:r>
                      <w:r/>
                    </w:p>
                  </w:txbxContent>
                </v:textbox>
              </v:shape>
            </w:pict>
          </mc:Fallback>
        </mc:AlternateContent>
      </w:r>
      <w:r>
        <mc:AlternateContent>
          <mc:Choice Requires="wpg">
            <w:drawing>
              <wp:anchor xmlns:wp="http://schemas.openxmlformats.org/drawingml/2006/wordprocessingDrawing" distT="0" distB="0" distL="114300" distR="114300" simplePos="0" relativeHeight="251663360" behindDoc="0" locked="0" layoutInCell="1" allowOverlap="1">
                <wp:simplePos x="0" y="0"/>
                <wp:positionH relativeFrom="column">
                  <wp:posOffset>3251835</wp:posOffset>
                </wp:positionH>
                <wp:positionV relativeFrom="paragraph">
                  <wp:posOffset>3162300</wp:posOffset>
                </wp:positionV>
                <wp:extent cx="2047875" cy="7442200"/>
                <wp:effectExtent l="0" t="0" r="0" b="0"/>
                <wp:wrapNone/>
                <wp:docPr id="14" name="Text Box 10" hidden="0"/>
                <wp:cNvGraphicFramePr/>
                <a:graphic xmlns:a="http://schemas.openxmlformats.org/drawingml/2006/main">
                  <a:graphicData uri="http://schemas.microsoft.com/office/word/2010/wordprocessingShape">
                    <wps:wsp>
                      <wps:cNvPr id="0" name=""/>
                      <wps:cNvSpPr txBox="1"/>
                      <wps:spPr bwMode="auto">
                        <a:xfrm>
                          <a:off x="0" y="0"/>
                          <a:ext cx="2047875" cy="7442200"/>
                        </a:xfrm>
                        <a:prstGeom prst="rect">
                          <a:avLst/>
                        </a:prstGeom>
                        <a:noFill/>
                        <a:ln>
                          <a:noFill/>
                        </a:ln>
                      </wps:spPr>
                      <wps:txbx>
                        <w:txbxContent>
                          <w:p>
                            <w:pPr>
                              <w:jc w:val="center"/>
                              <w:tabs>
                                <w:tab w:val="center" w:pos="4535" w:leader="none"/>
                                <w:tab w:val="right" w:pos="9070" w:leader="none"/>
                              </w:tabs>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knight</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3" o:spid="_x0000_s13" o:spt="1" style="position:absolute;mso-wrap-distance-left:9.0pt;mso-wrap-distance-top:0.0pt;mso-wrap-distance-right:9.0pt;mso-wrap-distance-bottom:0.0pt;z-index:251663360;o:allowoverlap:true;o:allowincell:true;mso-position-horizontal-relative:text;margin-left:256.1pt;mso-position-horizontal:absolute;mso-position-vertical-relative:text;margin-top:249.0pt;mso-position-vertical:absolute;width:161.2pt;height:586.0pt;v-text-anchor:top;" coordsize="100000,100000" path="" filled="f" stroked="f">
                <v:path textboxrect="0,0,0,0"/>
                <v:textbox>
                  <w:txbxContent>
                    <w:p>
                      <w:pPr>
                        <w:jc w:val="center"/>
                        <w:tabs>
                          <w:tab w:val="center" w:pos="4535" w:leader="none"/>
                          <w:tab w:val="right" w:pos="9070" w:leader="none"/>
                        </w:tabs>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knight</w:t>
                      </w:r>
                      <w:r/>
                    </w:p>
                  </w:txbxContent>
                </v:textbox>
              </v:shape>
            </w:pict>
          </mc:Fallback>
        </mc:AlternateContent>
      </w:r>
      <w: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column">
                  <wp:posOffset>3204845</wp:posOffset>
                </wp:positionH>
                <wp:positionV relativeFrom="paragraph">
                  <wp:posOffset>2390775</wp:posOffset>
                </wp:positionV>
                <wp:extent cx="2047875" cy="7442200"/>
                <wp:effectExtent l="0" t="0" r="0" b="0"/>
                <wp:wrapNone/>
                <wp:docPr id="15" name="Text Box 5" hidden="0"/>
                <wp:cNvGraphicFramePr/>
                <a:graphic xmlns:a="http://schemas.openxmlformats.org/drawingml/2006/main">
                  <a:graphicData uri="http://schemas.microsoft.com/office/word/2010/wordprocessingShape">
                    <wps:wsp>
                      <wps:cNvPr id="0" name=""/>
                      <wps:cNvSpPr txBox="1"/>
                      <wps:spPr bwMode="auto">
                        <a:xfrm>
                          <a:off x="0" y="0"/>
                          <a:ext cx="2047875" cy="7442200"/>
                        </a:xfrm>
                        <a:prstGeom prst="rect">
                          <a:avLst/>
                        </a:prstGeom>
                        <a:noFill/>
                        <a:ln>
                          <a:noFill/>
                        </a:ln>
                      </wps:spPr>
                      <wps:txbx>
                        <w:txbxContent>
                          <w:p>
                            <w:pPr>
                              <w:jc w:val="center"/>
                              <w:tabs>
                                <w:tab w:val="center" w:pos="4535" w:leader="none"/>
                                <w:tab w:val="right" w:pos="9070" w:leader="none"/>
                              </w:tabs>
                              <w:rPr>
                                <w:rFonts w:cstheme="minorHAnsi"/>
                                <w:color w:val="0070C0"/>
                                <w:sz w:val="32"/>
                                <w:szCs w:val="32"/>
                                <w:lang w:val="en-GB"/>
                                <w14:textOutline w14:w="0" w14:cap="flat" w14:cmpd="sng" w14:algn="ctr">
                                  <w14:noFill/>
                                  <w14:prstDash w14:val="solid"/>
                                  <w14:round/>
                                </w14:textOutline>
                              </w:rPr>
                            </w:pPr>
                            <w:r>
                              <w:rPr>
                                <w:rFonts w:cstheme="minorHAnsi"/>
                                <w:color w:val="0070C0"/>
                                <w:sz w:val="32"/>
                                <w:szCs w:val="32"/>
                                <w:lang w:val="en-GB"/>
                                <w14:textOutline w14:w="0" w14:cap="flat" w14:cmpd="sng" w14:algn="ctr">
                                  <w14:noFill/>
                                  <w14:prstDash w14:val="solid"/>
                                  <w14:round/>
                                </w14:textOutline>
                              </w:rPr>
                              <w:t xml:space="preserve">cavalry</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4" o:spid="_x0000_s14" o:spt="1" style="position:absolute;mso-wrap-distance-left:9.0pt;mso-wrap-distance-top:0.0pt;mso-wrap-distance-right:9.0pt;mso-wrap-distance-bottom:0.0pt;z-index:251661312;o:allowoverlap:true;o:allowincell:true;mso-position-horizontal-relative:text;margin-left:252.3pt;mso-position-horizontal:absolute;mso-position-vertical-relative:text;margin-top:188.2pt;mso-position-vertical:absolute;width:161.2pt;height:586.0pt;v-text-anchor:top;" coordsize="100000,100000" path="" filled="f" stroked="f">
                <v:path textboxrect="0,0,0,0"/>
                <v:textbox>
                  <w:txbxContent>
                    <w:p>
                      <w:pPr>
                        <w:jc w:val="center"/>
                        <w:tabs>
                          <w:tab w:val="center" w:pos="4535" w:leader="none"/>
                          <w:tab w:val="right" w:pos="9070" w:leader="none"/>
                        </w:tabs>
                        <w:rPr>
                          <w:rFonts w:cstheme="minorHAnsi"/>
                          <w:color w:val="0070C0"/>
                          <w:sz w:val="32"/>
                          <w:szCs w:val="32"/>
                          <w:lang w:val="en-GB"/>
                          <w14:textOutline w14:w="0" w14:cap="flat" w14:cmpd="sng" w14:algn="ctr">
                            <w14:noFill/>
                            <w14:prstDash w14:val="solid"/>
                            <w14:round/>
                          </w14:textOutline>
                        </w:rPr>
                      </w:pPr>
                      <w:r>
                        <w:rPr>
                          <w:rFonts w:cstheme="minorHAnsi"/>
                          <w:color w:val="0070C0"/>
                          <w:sz w:val="32"/>
                          <w:szCs w:val="32"/>
                          <w:lang w:val="en-GB"/>
                          <w14:textOutline w14:w="0" w14:cap="flat" w14:cmpd="sng" w14:algn="ctr">
                            <w14:noFill/>
                            <w14:prstDash w14:val="solid"/>
                            <w14:round/>
                          </w14:textOutline>
                        </w:rPr>
                        <w:t xml:space="preserve">cavalry</w:t>
                      </w:r>
                      <w:r/>
                    </w:p>
                  </w:txbxContent>
                </v:textbox>
              </v:shape>
            </w:pict>
          </mc:Fallback>
        </mc:AlternateContent>
      </w:r>
      <w:r>
        <w:rPr>
          <w:rFonts w:ascii="Roboto" w:hAnsi="Roboto" w:cs="Times New Roman"/>
          <w:lang w:val="en-GB"/>
        </w:rPr>
        <w:tab/>
      </w:r>
      <w:r>
        <w:rPr>
          <w:rFonts w:ascii="Roboto" w:hAnsi="Roboto"/>
        </w:rPr>
        <mc:AlternateContent>
          <mc:Choice Requires="wpg">
            <w:drawing>
              <wp:inline xmlns:wp="http://schemas.openxmlformats.org/drawingml/2006/wordprocessingDrawing" distT="0" distB="0" distL="0" distR="0">
                <wp:extent cx="2162175" cy="7857579"/>
                <wp:effectExtent l="0" t="0" r="0" b="0"/>
                <wp:docPr id="16" name="Picture 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8"/>
                        <a:srcRect l="0" t="0" r="46647" b="0"/>
                        <a:stretch/>
                      </pic:blipFill>
                      <pic:spPr bwMode="auto">
                        <a:xfrm>
                          <a:off x="0" y="0"/>
                          <a:ext cx="2163384" cy="7861972"/>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mso-wrap-distance-left:0.0pt;mso-wrap-distance-top:0.0pt;mso-wrap-distance-right:0.0pt;mso-wrap-distance-bottom:0.0pt;width:170.2pt;height:618.7pt;" stroked="f">
                <v:path textboxrect="0,0,0,0"/>
                <v:imagedata r:id="rId18" o:title=""/>
              </v:shape>
            </w:pict>
          </mc:Fallback>
        </mc:AlternateContent>
      </w:r>
      <w:r>
        <w:rPr>
          <w:rFonts w:ascii="Roboto" w:hAnsi="Roboto" w:cs="Times New Roman"/>
          <w:lang w:val="en-GB"/>
        </w:rPr>
        <w:t xml:space="preserve"> </w:t>
      </w:r>
      <w:r>
        <w:rPr>
          <w:rFonts w:ascii="Roboto" w:hAnsi="Roboto" w:cs="Times New Roman"/>
          <w:lang w:val="en-GB"/>
        </w:rPr>
        <w:tab/>
      </w:r>
      <w:r/>
    </w:p>
    <w:p>
      <w:pPr>
        <w:jc w:val="center"/>
        <w:rPr>
          <w:rFonts w:ascii="Roboto" w:hAnsi="Roboto" w:cs="Times New Roman"/>
          <w:sz w:val="18"/>
          <w:lang w:val="en-GB"/>
        </w:rPr>
      </w:pPr>
      <w:r/>
      <w:bookmarkStart w:id="7" w:name="_Hlk523318236"/>
      <w:r>
        <w:rPr>
          <w:rFonts w:ascii="Roboto" w:hAnsi="Roboto" w:cs="Times New Roman"/>
          <w:sz w:val="18"/>
          <w:lang w:val="en-GB"/>
        </w:rPr>
        <w:t xml:space="preserve">Picture 2: </w:t>
      </w:r>
      <w:r>
        <w:rPr>
          <w:rFonts w:ascii="Roboto" w:hAnsi="Roboto" w:cs="Times New Roman"/>
          <w:sz w:val="18"/>
          <w:lang w:val="en-GB"/>
        </w:rPr>
        <w:t xml:space="preserve">Joan of Arc</w:t>
      </w:r>
      <w:r>
        <w:rPr>
          <w:rFonts w:ascii="Roboto" w:hAnsi="Roboto" w:cs="Times New Roman"/>
          <w:sz w:val="18"/>
          <w:lang w:val="en-GB"/>
        </w:rPr>
        <w:t xml:space="preserve"> symbols </w:t>
      </w:r>
      <w:r/>
    </w:p>
    <w:p>
      <w:pPr>
        <w:rPr>
          <w:rFonts w:ascii="Roboto" w:hAnsi="Roboto" w:cs="Times New Roman"/>
          <w:lang w:val="en-GB"/>
        </w:rPr>
      </w:pPr>
      <w:r>
        <w:rPr>
          <w:rFonts w:ascii="Roboto" w:hAnsi="Roboto" w:cs="Times New Roman"/>
          <w:lang w:val="en-GB"/>
        </w:rPr>
        <w:t xml:space="preserve">Paytable</w:t>
      </w:r>
      <w:r/>
    </w:p>
    <w:tbl>
      <w:tblPr>
        <w:tblW w:w="7783" w:type="dxa"/>
        <w:tblInd w:w="-20" w:type="dxa"/>
        <w:tblLook w:val="04A0" w:firstRow="1" w:lastRow="0" w:firstColumn="1" w:lastColumn="0" w:noHBand="0" w:noVBand="1"/>
      </w:tblPr>
      <w:tblGrid>
        <w:gridCol w:w="1780"/>
        <w:gridCol w:w="1060"/>
        <w:gridCol w:w="960"/>
        <w:gridCol w:w="960"/>
        <w:gridCol w:w="960"/>
        <w:gridCol w:w="2063"/>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single" w:color="auto"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2x</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x3</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x4</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x5</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Wild</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Roboto" w:hAnsi="Roboto" w:cs="Times New Roman" w:eastAsia="Times New Roman"/>
              </w:rPr>
            </w:pPr>
            <w:r>
              <w:rPr>
                <w:rFonts w:ascii="Roboto" w:hAnsi="Roboto" w:cs="Times New Roman" w:eastAsia="Times New Roman"/>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Roboto" w:hAnsi="Roboto" w:cs="Times New Roman" w:eastAsia="Times New Roman"/>
              </w:rPr>
            </w:pPr>
            <w:r>
              <w:rPr>
                <w:rFonts w:ascii="Roboto" w:hAnsi="Roboto" w:cs="Times New Roman" w:eastAsia="Times New Roman"/>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Roboto" w:hAnsi="Roboto" w:cs="Times New Roman" w:eastAsia="Times New Roman"/>
              </w:rPr>
            </w:pPr>
            <w:r>
              <w:rPr>
                <w:rFonts w:ascii="Roboto" w:hAnsi="Roboto" w:cs="Times New Roman" w:eastAsia="Times New Roman"/>
              </w:rPr>
              <w:t xml:space="preserve"> </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Scatter</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50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and triggers free spins</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lang w:val="en-GB"/>
              </w:rPr>
            </w:pPr>
            <w:r>
              <w:rPr>
                <w:rFonts w:ascii="Roboto" w:hAnsi="Roboto" w:cs="Times New Roman" w:eastAsia="Times New Roman"/>
                <w:color w:val="000000"/>
              </w:rPr>
              <w:t xml:space="preserve">pic1</w:t>
            </w:r>
            <w:r>
              <w:rPr>
                <w:rFonts w:ascii="Roboto" w:hAnsi="Roboto" w:cs="Times New Roman" w:eastAsia="Times New Roman"/>
                <w:color w:val="000000"/>
                <w:lang w:val="en-GB"/>
              </w:rPr>
              <w:t xml:space="preserve"> (cavalry)</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750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1500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lang w:val="en-GB"/>
              </w:rPr>
            </w:pPr>
            <w:r>
              <w:rPr>
                <w:rFonts w:ascii="Roboto" w:hAnsi="Roboto" w:cs="Times New Roman" w:eastAsia="Times New Roman"/>
                <w:color w:val="000000"/>
              </w:rPr>
              <w:t xml:space="preserve">pic2</w:t>
            </w:r>
            <w:r>
              <w:rPr>
                <w:rFonts w:ascii="Roboto" w:hAnsi="Roboto" w:cs="Times New Roman" w:eastAsia="Times New Roman"/>
                <w:color w:val="000000"/>
                <w:lang w:val="en-GB"/>
              </w:rPr>
              <w:t xml:space="preserve"> (knight)</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500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1000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lang w:val="en-GB"/>
              </w:rPr>
            </w:pPr>
            <w:r>
              <w:rPr>
                <w:rFonts w:ascii="Roboto" w:hAnsi="Roboto" w:cs="Times New Roman" w:eastAsia="Times New Roman"/>
                <w:color w:val="000000"/>
              </w:rPr>
              <w:t xml:space="preserve">pic3</w:t>
            </w:r>
            <w:r>
              <w:rPr>
                <w:rFonts w:ascii="Roboto" w:hAnsi="Roboto" w:cs="Times New Roman" w:eastAsia="Times New Roman"/>
                <w:color w:val="000000"/>
                <w:lang w:val="en-GB"/>
              </w:rPr>
              <w:t xml:space="preserve"> (shield)</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750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lang w:val="en-GB"/>
              </w:rPr>
            </w:pPr>
            <w:r>
              <w:rPr>
                <w:rFonts w:ascii="Roboto" w:hAnsi="Roboto" w:cs="Times New Roman" w:eastAsia="Times New Roman"/>
                <w:color w:val="000000"/>
              </w:rPr>
              <w:t xml:space="preserve">pic4</w:t>
            </w:r>
            <w:r>
              <w:rPr>
                <w:rFonts w:ascii="Roboto" w:hAnsi="Roboto" w:cs="Times New Roman" w:eastAsia="Times New Roman"/>
                <w:color w:val="000000"/>
                <w:lang w:val="en-GB"/>
              </w:rPr>
              <w:t xml:space="preserve"> (helmet)</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500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lang w:val="en-GB"/>
              </w:rPr>
              <w:t xml:space="preserve">pic5 (castle)</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75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250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king</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75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150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queen</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jack</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ten</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nine</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2063" w:type="dxa"/>
            <w:vAlign w:val="bottom"/>
            <w:textDirection w:val="lrTb"/>
            <w:noWrap/>
          </w:tcPr>
          <w:p>
            <w:pPr>
              <w:jc w:val="right"/>
              <w:spacing w:after="0" w:line="240" w:lineRule="auto"/>
              <w:rPr>
                <w:rFonts w:ascii="Roboto" w:hAnsi="Roboto" w:cs="Times New Roman" w:eastAsia="Times New Roman"/>
                <w:color w:val="000000"/>
              </w:rPr>
            </w:pPr>
            <w:r>
              <w:rPr>
                <w:rFonts w:ascii="Roboto" w:hAnsi="Roboto" w:cs="Times New Roman" w:eastAsia="Times New Roman"/>
                <w:color w:val="000000"/>
              </w:rPr>
            </w:r>
            <w:r/>
          </w:p>
        </w:tc>
      </w:tr>
    </w:tbl>
    <w:p>
      <w:pPr>
        <w:pStyle w:val="949"/>
        <w:rPr>
          <w:rFonts w:ascii="Roboto" w:hAnsi="Roboto" w:cs="Times New Roman"/>
          <w:lang w:val="en-GB"/>
        </w:rPr>
      </w:pPr>
      <w:r/>
      <w:bookmarkStart w:id="8" w:name="_Hlk523311356"/>
      <w:r/>
      <w:bookmarkStart w:id="9" w:name="_Hlk523316973"/>
      <w:r/>
      <w:bookmarkStart w:id="10" w:name="_Hlk523312483"/>
      <w:r/>
      <w:bookmarkStart w:id="11" w:name="_Hlk523313420"/>
      <w:r/>
      <w:bookmarkStart w:id="12" w:name="_Hlk523315734"/>
      <w:r/>
      <w:bookmarkEnd w:id="8"/>
      <w:r/>
      <w:bookmarkEnd w:id="9"/>
      <w:r/>
      <w:r/>
    </w:p>
    <w:p>
      <w:pPr>
        <w:rPr>
          <w:rFonts w:ascii="Roboto" w:hAnsi="Roboto" w:cs="Times New Roman"/>
          <w:b/>
          <w:lang w:val="en-GB"/>
        </w:rPr>
      </w:pPr>
      <w:r>
        <w:rPr>
          <w:rFonts w:ascii="Roboto" w:hAnsi="Roboto" w:cs="Times New Roman"/>
          <w:lang w:val="en-GB"/>
        </w:rPr>
        <w:br w:type="page"/>
      </w:r>
      <w:r/>
    </w:p>
    <w:p>
      <w:pPr>
        <w:pStyle w:val="948"/>
        <w:rPr>
          <w:rFonts w:ascii="Roboto" w:hAnsi="Roboto" w:cs="Times New Roman"/>
          <w:lang w:val="en-GB"/>
        </w:rPr>
      </w:pPr>
      <w:r/>
      <w:bookmarkStart w:id="13" w:name="_Toc458409580"/>
      <w:r/>
      <w:bookmarkStart w:id="14" w:name="_Toc472672629"/>
      <w:r/>
      <w:bookmarkStart w:id="15" w:name="_Toc40682723"/>
      <w:r/>
      <w:bookmarkStart w:id="16" w:name="_Hlk523315810"/>
      <w:r/>
      <w:bookmarkEnd w:id="7"/>
      <w:r/>
      <w:bookmarkEnd w:id="10"/>
      <w:r/>
      <w:bookmarkEnd w:id="11"/>
      <w:r/>
      <w:bookmarkEnd w:id="12"/>
      <w:r/>
      <w:bookmarkEnd w:id="13"/>
      <w:r>
        <w:rPr>
          <w:rFonts w:ascii="Roboto" w:hAnsi="Roboto" w:cs="Times New Roman"/>
          <w:lang w:val="en-GB"/>
        </w:rPr>
        <w:t xml:space="preserve">3</w:t>
      </w:r>
      <w:r>
        <w:rPr>
          <w:rFonts w:ascii="Roboto" w:hAnsi="Roboto" w:cs="Times New Roman"/>
          <w:lang w:val="en-GB"/>
        </w:rPr>
        <w:t xml:space="preserve">. </w:t>
      </w:r>
      <w:bookmarkEnd w:id="14"/>
      <w:r>
        <w:rPr>
          <w:rFonts w:ascii="Roboto" w:hAnsi="Roboto" w:cs="Times New Roman"/>
          <w:lang w:val="en-GB"/>
        </w:rPr>
        <w:t xml:space="preserve">Rules and Features</w:t>
      </w:r>
      <w:bookmarkEnd w:id="15"/>
      <w:r>
        <w:rPr>
          <w:rFonts w:ascii="Roboto" w:hAnsi="Roboto" w:cs="Times New Roman"/>
          <w:lang w:val="en-GB"/>
        </w:rPr>
        <w:br/>
      </w:r>
      <w:r/>
    </w:p>
    <w:p>
      <w:pPr>
        <w:pStyle w:val="953"/>
        <w:numPr>
          <w:ilvl w:val="0"/>
          <w:numId w:val="13"/>
        </w:numPr>
        <w:rPr>
          <w:rFonts w:ascii="Roboto" w:hAnsi="Roboto" w:cs="Times New Roman" w:eastAsia="Times New Roman"/>
          <w:b/>
          <w:color w:val="333333"/>
          <w:lang w:val="en-GB" w:eastAsia="sl-SI"/>
        </w:rPr>
      </w:pPr>
      <w:r/>
      <w:bookmarkStart w:id="17" w:name="_Hlk523309725"/>
      <w:r/>
      <w:bookmarkStart w:id="18" w:name="_Toc471377000"/>
      <w:r/>
      <w:bookmarkStart w:id="19" w:name="_Toc472672817"/>
      <w:r/>
      <w:bookmarkStart w:id="20" w:name="_Toc477782623"/>
      <w:r/>
      <w:bookmarkStart w:id="21" w:name="_Hlk523311400"/>
      <w:r>
        <w:rPr>
          <w:rFonts w:ascii="Roboto" w:hAnsi="Roboto" w:cs="Times New Roman" w:eastAsia="Times New Roman"/>
          <w:b/>
          <w:color w:val="333333"/>
          <w:lang w:val="en-GB" w:eastAsia="sl-SI"/>
        </w:rPr>
        <w:t xml:space="preserve">Game rules:</w:t>
      </w:r>
      <w:bookmarkEnd w:id="17"/>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Bet is fixed on all </w:t>
      </w:r>
      <w:r>
        <w:rPr>
          <w:rFonts w:ascii="Roboto" w:hAnsi="Roboto" w:cs="Times New Roman" w:eastAsia="Times New Roman"/>
          <w:lang w:val="en-GB" w:eastAsia="sl-SI"/>
        </w:rPr>
        <w:t xml:space="preserve">243 win</w:t>
      </w:r>
      <w:r>
        <w:rPr>
          <w:rFonts w:ascii="Roboto" w:hAnsi="Roboto" w:cs="Times New Roman" w:eastAsia="Times New Roman"/>
          <w:lang w:val="en-GB" w:eastAsia="sl-SI"/>
        </w:rPr>
        <w:t xml:space="preserve"> ways.</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Choose your total bet by selecting your bet multiplier.</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All symbols pay left to right except scatters which pay on any position on the reels.</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Combinations of symbol positions are only used to pay the win way with the highest win.</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Scatter wins are multiplied by the total credits bet.</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sz w:val="20"/>
          <w:szCs w:val="20"/>
          <w:lang w:val="en-GB" w:eastAsia="sl-SI"/>
        </w:rPr>
        <w:t xml:space="preserve">Only the highest scatter win is paid.</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Scatter wins are added to win-ways wins.</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The prizes shown in the </w:t>
      </w:r>
      <w:r>
        <w:rPr>
          <w:rFonts w:ascii="Roboto" w:hAnsi="Roboto" w:cs="Times New Roman" w:eastAsia="Times New Roman"/>
          <w:lang w:val="en-GB" w:eastAsia="sl-SI"/>
        </w:rPr>
        <w:t xml:space="preserve">paytable</w:t>
      </w:r>
      <w:r>
        <w:rPr>
          <w:rFonts w:ascii="Roboto" w:hAnsi="Roboto" w:cs="Times New Roman" w:eastAsia="Times New Roman"/>
          <w:lang w:val="en-GB" w:eastAsia="sl-SI"/>
        </w:rPr>
        <w:t xml:space="preserve"> correspond to the selected bet.</w:t>
      </w:r>
      <w:r/>
    </w:p>
    <w:p>
      <w:pPr>
        <w:pStyle w:val="953"/>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Reel animations do not represent possible results.</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Malfunction voids all pays and plays.</w:t>
      </w:r>
      <w:bookmarkEnd w:id="18"/>
      <w:r/>
      <w:bookmarkEnd w:id="19"/>
      <w:r/>
      <w:bookmarkEnd w:id="20"/>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RTP value version 92: 92.04%</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RTP value version 94: 94.16%</w:t>
      </w:r>
      <w:r/>
    </w:p>
    <w:p>
      <w:pPr>
        <w:pStyle w:val="953"/>
        <w:numPr>
          <w:ilvl w:val="0"/>
          <w:numId w:val="3"/>
        </w:numPr>
        <w:rPr>
          <w:rFonts w:ascii="Roboto" w:hAnsi="Roboto" w:cs="Times New Roman" w:eastAsia="Times New Roman"/>
          <w:b/>
          <w:color w:val="333333"/>
          <w:lang w:val="en-GB" w:eastAsia="sl-SI"/>
        </w:rPr>
      </w:pPr>
      <w:r>
        <w:rPr>
          <w:rFonts w:ascii="Roboto" w:hAnsi="Roboto" w:cs="Times New Roman" w:eastAsia="Times New Roman"/>
          <w:lang w:val="en-GB" w:eastAsia="sl-SI"/>
        </w:rPr>
        <w:t xml:space="preserve">RTP value version 96: 96.12%</w:t>
      </w:r>
      <w:r>
        <w:rPr>
          <w:rFonts w:ascii="Roboto" w:hAnsi="Roboto" w:cs="Times New Roman" w:eastAsia="Times New Roman"/>
          <w:lang w:val="en-GB" w:eastAsia="sl-SI"/>
        </w:rPr>
        <w:br/>
      </w:r>
      <w:r/>
    </w:p>
    <w:p>
      <w:pPr>
        <w:pStyle w:val="953"/>
        <w:numPr>
          <w:ilvl w:val="0"/>
          <w:numId w:val="13"/>
        </w:numPr>
        <w:rPr>
          <w:rFonts w:ascii="Roboto" w:hAnsi="Roboto" w:cs="Times New Roman" w:eastAsia="Times New Roman"/>
          <w:b/>
          <w:color w:val="333333"/>
          <w:lang w:val="en-GB" w:eastAsia="sl-SI"/>
        </w:rPr>
      </w:pPr>
      <w:r>
        <w:rPr>
          <w:rFonts w:ascii="Roboto" w:hAnsi="Roboto" w:cs="Times New Roman" w:eastAsia="Times New Roman"/>
          <w:b/>
          <w:color w:val="333333"/>
          <w:lang w:val="en-GB" w:eastAsia="sl-SI"/>
        </w:rPr>
        <w:t xml:space="preserve">Expand &amp; Split feature:  </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Any symbol with arrow border in a winning combination will expand when triggered by a scatter symbol anywhere on screen.</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During free spins the symbols with arrow border split and expand if they are part of a win without the need of a scatter.</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The symbol expands to occupy all positions on the same reel but does not replace the symbols already there.</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All wins are paid after all symbols expand each shared and expanded symbol is evaluated individually.</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Wins are paid per symbol, per reel, highest combination is awarded.</w:t>
      </w:r>
      <w:r/>
    </w:p>
    <w:p>
      <w:pPr>
        <w:pStyle w:val="953"/>
        <w:rPr>
          <w:rFonts w:ascii="Roboto" w:hAnsi="Roboto" w:cs="Times New Roman" w:eastAsia="Times New Roman"/>
          <w:b/>
          <w:color w:val="333333"/>
          <w:lang w:val="en-GB" w:eastAsia="sl-SI"/>
        </w:rPr>
      </w:pPr>
      <w:r>
        <w:rPr>
          <w:rFonts w:ascii="Roboto" w:hAnsi="Roboto" w:cs="Times New Roman" w:eastAsia="Times New Roman"/>
          <w:b/>
          <w:color w:val="333333"/>
          <w:lang w:val="en-GB" w:eastAsia="sl-SI"/>
        </w:rPr>
      </w:r>
      <w:r/>
    </w:p>
    <w:p>
      <w:pPr>
        <w:pStyle w:val="953"/>
        <w:numPr>
          <w:ilvl w:val="0"/>
          <w:numId w:val="13"/>
        </w:numPr>
        <w:rPr>
          <w:rFonts w:ascii="Roboto" w:hAnsi="Roboto" w:cs="Times New Roman" w:eastAsia="Times New Roman"/>
          <w:b/>
          <w:color w:val="333333"/>
          <w:lang w:val="en-GB" w:eastAsia="sl-SI"/>
        </w:rPr>
      </w:pPr>
      <w:r>
        <w:rPr>
          <w:rFonts w:ascii="Roboto" w:hAnsi="Roboto" w:cs="Times New Roman" w:eastAsia="Times New Roman"/>
          <w:b/>
          <w:color w:val="333333"/>
          <w:lang w:val="en-GB" w:eastAsia="sl-SI"/>
        </w:rPr>
        <w:t xml:space="preserve">Bonus feature:</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3 or more SCATTER in any position trigger bonus feature with 10 </w:t>
      </w:r>
      <w:r>
        <w:rPr>
          <w:rFonts w:ascii="Roboto" w:hAnsi="Roboto" w:cs="Times New Roman" w:eastAsia="Times New Roman"/>
          <w:lang w:val="en-GB" w:eastAsia="sl-SI"/>
        </w:rPr>
        <w:t xml:space="preserve">freespins</w:t>
      </w:r>
      <w:r>
        <w:rPr>
          <w:rFonts w:ascii="Roboto" w:hAnsi="Roboto" w:cs="Times New Roman" w:eastAsia="Times New Roman"/>
          <w:lang w:val="en-GB" w:eastAsia="sl-SI"/>
        </w:rPr>
        <w:t xml:space="preserve"> awarded.</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Bonus feature can be triggered again during </w:t>
      </w:r>
      <w:r>
        <w:rPr>
          <w:rFonts w:ascii="Roboto" w:hAnsi="Roboto" w:cs="Times New Roman" w:eastAsia="Times New Roman"/>
          <w:lang w:val="en-GB" w:eastAsia="sl-SI"/>
        </w:rPr>
        <w:t xml:space="preserve">freespins</w:t>
      </w:r>
      <w:r>
        <w:rPr>
          <w:rFonts w:ascii="Roboto" w:hAnsi="Roboto" w:cs="Times New Roman" w:eastAsia="Times New Roman"/>
          <w:lang w:val="en-GB" w:eastAsia="sl-SI"/>
        </w:rPr>
        <w:t xml:space="preserve">.</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During </w:t>
      </w:r>
      <w:r>
        <w:rPr>
          <w:rFonts w:ascii="Roboto" w:hAnsi="Roboto" w:cs="Times New Roman" w:eastAsia="Times New Roman"/>
          <w:lang w:val="en-GB" w:eastAsia="sl-SI"/>
        </w:rPr>
        <w:t xml:space="preserve">freespins</w:t>
      </w:r>
      <w:r>
        <w:rPr>
          <w:rFonts w:ascii="Roboto" w:hAnsi="Roboto" w:cs="Times New Roman" w:eastAsia="Times New Roman"/>
          <w:lang w:val="en-GB" w:eastAsia="sl-SI"/>
        </w:rPr>
        <w:t xml:space="preserve"> credits bet are the same as in the game that triggered the feature.</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Autoplay</w:t>
      </w:r>
      <w:r>
        <w:rPr>
          <w:rFonts w:ascii="Roboto" w:hAnsi="Roboto" w:cs="Times New Roman" w:eastAsia="Times New Roman"/>
          <w:lang w:val="en-GB" w:eastAsia="sl-SI"/>
        </w:rPr>
        <w:t xml:space="preserve"> stops automatically when bonus is entered.</w:t>
      </w:r>
      <w:r/>
    </w:p>
    <w:p>
      <w:pPr>
        <w:pStyle w:val="958"/>
        <w:spacing w:before="0" w:beforeAutospacing="0" w:after="0" w:afterAutospacing="0"/>
        <w:shd w:val="clear" w:color="auto" w:fill="ffffff"/>
        <w:rPr>
          <w:rFonts w:ascii="Roboto" w:hAnsi="Roboto"/>
          <w:color w:val="091E42"/>
          <w:sz w:val="22"/>
          <w:szCs w:val="22"/>
        </w:rPr>
      </w:pPr>
      <w:r>
        <w:rPr>
          <w:rFonts w:ascii="Roboto" w:hAnsi="Roboto"/>
          <w:color w:val="091E42"/>
          <w:sz w:val="22"/>
          <w:szCs w:val="22"/>
        </w:rPr>
      </w:r>
      <w:r/>
    </w:p>
    <w:p>
      <w:pPr>
        <w:rPr>
          <w:rFonts w:ascii="Roboto" w:hAnsi="Roboto" w:cs="Times New Roman" w:eastAsia="Times New Roman"/>
          <w:b/>
          <w:color w:val="333333"/>
          <w:lang w:val="en-GB" w:eastAsia="sl-SI"/>
        </w:rPr>
      </w:pPr>
      <w:r>
        <w:rPr>
          <w:rFonts w:ascii="Roboto" w:hAnsi="Roboto" w:cs="Times New Roman" w:eastAsia="Times New Roman"/>
          <w:b/>
          <w:color w:val="333333"/>
          <w:lang w:val="en-GB" w:eastAsia="sl-SI"/>
        </w:rPr>
      </w:r>
      <w:r/>
    </w:p>
    <w:p>
      <w:pPr>
        <w:pStyle w:val="953"/>
        <w:numPr>
          <w:ilvl w:val="0"/>
          <w:numId w:val="13"/>
        </w:numPr>
        <w:rPr>
          <w:rFonts w:ascii="Roboto" w:hAnsi="Roboto" w:cs="Times New Roman" w:eastAsia="Times New Roman"/>
          <w:b/>
          <w:color w:val="333333"/>
          <w:lang w:val="en-GB" w:eastAsia="sl-SI"/>
        </w:rPr>
      </w:pPr>
      <w:r>
        <w:rPr>
          <w:rFonts w:ascii="Roboto" w:hAnsi="Roboto" w:cs="Times New Roman" w:eastAsia="Times New Roman"/>
          <w:b/>
          <w:color w:val="333333"/>
          <w:lang w:val="en-GB" w:eastAsia="sl-SI"/>
        </w:rPr>
        <w:t xml:space="preserve">Gamble feature:</w:t>
      </w:r>
      <w:bookmarkEnd w:id="16"/>
      <w:r/>
      <w:bookmarkEnd w:id="21"/>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To gamble any </w:t>
      </w:r>
      <w:r>
        <w:rPr>
          <w:rFonts w:ascii="Roboto" w:hAnsi="Roboto" w:cs="Times New Roman" w:eastAsia="Times New Roman"/>
          <w:lang w:val="en-GB" w:eastAsia="sl-SI"/>
        </w:rPr>
        <w:t xml:space="preserve">win</w:t>
      </w:r>
      <w:r>
        <w:rPr>
          <w:rFonts w:ascii="Roboto" w:hAnsi="Roboto" w:cs="Times New Roman" w:eastAsia="Times New Roman"/>
          <w:lang w:val="en-GB" w:eastAsia="sl-SI"/>
        </w:rPr>
        <w:t xml:space="preserve"> press the gamble button. </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Then select red or black card. </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Bet is doubled (x2) if red or black choice is correct. </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Winnings can be gambled up to five (x5) times.</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Gamble feature can be enabled/disabled in the settings menu.</w:t>
      </w:r>
      <w:r/>
    </w:p>
    <w:p>
      <w:pPr>
        <w:pStyle w:val="953"/>
        <w:numPr>
          <w:ilvl w:val="0"/>
          <w:numId w:val="3"/>
        </w:numPr>
        <w:rPr>
          <w:rFonts w:ascii="Roboto" w:hAnsi="Roboto" w:cs="Times New Roman" w:eastAsia="Times New Roman"/>
          <w:lang w:val="en-GB" w:eastAsia="sl-SI"/>
        </w:rPr>
      </w:pPr>
      <w:r>
        <w:rPr>
          <w:rFonts w:ascii="Roboto" w:hAnsi="Roboto" w:cs="Times New Roman" w:eastAsia="Times New Roman"/>
          <w:lang w:val="en-GB" w:eastAsia="sl-SI"/>
        </w:rPr>
        <w:t xml:space="preserve">Gamble is not available during </w:t>
      </w:r>
      <w:r>
        <w:rPr>
          <w:rFonts w:ascii="Roboto" w:hAnsi="Roboto" w:cs="Times New Roman" w:eastAsia="Times New Roman"/>
          <w:lang w:val="en-GB" w:eastAsia="sl-SI"/>
        </w:rPr>
        <w:t xml:space="preserve">autoplay</w:t>
      </w:r>
      <w:r>
        <w:rPr>
          <w:rFonts w:ascii="Roboto" w:hAnsi="Roboto" w:cs="Times New Roman" w:eastAsia="Times New Roman"/>
          <w:lang w:val="en-GB" w:eastAsia="sl-SI"/>
        </w:rPr>
        <w:t xml:space="preserve">. </w:t>
      </w:r>
      <w:r/>
    </w:p>
    <w:p>
      <w:pPr>
        <w:pStyle w:val="953"/>
        <w:ind w:left="1080"/>
        <w:rPr>
          <w:rFonts w:ascii="Roboto" w:hAnsi="Roboto" w:cs="Times New Roman" w:eastAsia="Times New Roman"/>
          <w:lang w:val="en-GB" w:eastAsia="sl-SI"/>
        </w:rPr>
      </w:pPr>
      <w:r>
        <w:rPr>
          <w:rFonts w:ascii="Roboto" w:hAnsi="Roboto" w:cs="Times New Roman" w:eastAsia="Times New Roman"/>
          <w:lang w:val="en-GB" w:eastAsia="sl-SI"/>
        </w:rPr>
      </w:r>
      <w:r/>
    </w:p>
    <w:p>
      <w:pPr>
        <w:rPr>
          <w:rFonts w:ascii="Roboto" w:hAnsi="Roboto" w:cs="Times New Roman" w:eastAsia="Times New Roman"/>
          <w:lang w:val="en-GB" w:eastAsia="sl-SI"/>
        </w:rPr>
      </w:pPr>
      <w:r>
        <w:rPr>
          <w:rFonts w:ascii="Roboto" w:hAnsi="Roboto" w:cs="Times New Roman" w:eastAsia="Times New Roman"/>
          <w:lang w:val="en-GB" w:eastAsia="sl-SI"/>
        </w:rPr>
        <w:br w:type="page"/>
      </w:r>
      <w:r/>
    </w:p>
    <w:p>
      <w:pPr>
        <w:pStyle w:val="948"/>
      </w:pPr>
      <w:r/>
      <w:bookmarkStart w:id="22" w:name="_Toc40682724"/>
      <w:r/>
      <w:bookmarkStart w:id="23" w:name="_Toc40099475"/>
      <w:r/>
      <w:bookmarkStart w:id="24" w:name="_Toc40167706"/>
      <w:r/>
      <w:bookmarkStart w:id="25" w:name="_Toc40170064"/>
      <w:r/>
      <w:bookmarkStart w:id="26" w:name="_Toc40173917"/>
      <w:r/>
      <w:bookmarkStart w:id="27" w:name="_Toc40257379"/>
      <w:r/>
      <w:bookmarkStart w:id="28" w:name="_Toc40259519"/>
      <w:r/>
      <w:bookmarkStart w:id="29" w:name="_Toc40264609"/>
      <w:r>
        <w:rPr>
          <w:rFonts w:ascii="Roboto" w:hAnsi="Roboto" w:cstheme="majorHAnsi"/>
        </w:rPr>
        <w:t xml:space="preserve">4.</w:t>
      </w:r>
      <w:r>
        <w:rPr>
          <w:rFonts w:ascii="Roboto" w:hAnsi="Roboto" w:cstheme="majorHAnsi"/>
        </w:rPr>
        <w:t xml:space="preserve"> </w:t>
      </w:r>
      <w:bookmarkStart w:id="30" w:name="_Hlk40682273"/>
      <w:r>
        <w:rPr>
          <w:rFonts w:ascii="Roboto" w:hAnsi="Roboto" w:cstheme="majorHAnsi"/>
        </w:rPr>
        <w:t xml:space="preserve">Game Flowchart</w:t>
      </w:r>
      <w:bookmarkEnd w:id="22"/>
      <w:r/>
      <w:r/>
    </w:p>
    <w:p>
      <w:pPr>
        <w:rPr>
          <w:rFonts w:ascii="Roboto" w:hAnsi="Roboto" w:cstheme="majorHAnsi"/>
          <w:sz w:val="20"/>
        </w:rPr>
      </w:pPr>
      <w:r>
        <w:rPr>
          <w:rFonts w:ascii="Roboto" w:hAnsi="Roboto" w:cstheme="majorHAnsi"/>
          <w:sz w:val="20"/>
        </w:rPr>
        <w:t xml:space="preserve">Diagram shows game flowchart </w:t>
      </w:r>
      <w:r/>
    </w:p>
    <w:p>
      <w:pPr>
        <w:pStyle w:val="948"/>
        <w:rPr>
          <w:rFonts w:ascii="Roboto" w:hAnsi="Roboto" w:cstheme="majorHAnsi"/>
        </w:rPr>
      </w:pPr>
      <w:r/>
      <w:bookmarkStart w:id="31" w:name="_Toc40682725"/>
      <w:r/>
      <w:bookmarkEnd w:id="30"/>
      <w:r>
        <mc:AlternateContent>
          <mc:Choice Requires="wpg">
            <w:drawing>
              <wp:inline xmlns:wp="http://schemas.openxmlformats.org/drawingml/2006/wordprocessingDrawing" distT="0" distB="0" distL="0" distR="0">
                <wp:extent cx="5759450" cy="3124835"/>
                <wp:effectExtent l="0" t="0" r="0" b="0"/>
                <wp:docPr id="17" name="Picture 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9"/>
                        <a:stretch/>
                      </pic:blipFill>
                      <pic:spPr bwMode="auto">
                        <a:xfrm>
                          <a:off x="0" y="0"/>
                          <a:ext cx="5759450" cy="312483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453.5pt;height:246.0pt;" stroked="false">
                <v:path textboxrect="0,0,0,0"/>
                <v:imagedata r:id="rId19" o:title=""/>
              </v:shape>
            </w:pict>
          </mc:Fallback>
        </mc:AlternateContent>
      </w:r>
      <w:bookmarkEnd w:id="31"/>
      <w:r/>
      <w:r/>
    </w:p>
    <w:p>
      <w:r>
        <w:br w:type="page"/>
      </w:r>
      <w:r/>
    </w:p>
    <w:p>
      <w:r/>
      <w:r/>
    </w:p>
    <w:p>
      <w:pPr>
        <w:pStyle w:val="948"/>
        <w:rPr>
          <w:rFonts w:ascii="Roboto" w:hAnsi="Roboto" w:cstheme="majorHAnsi"/>
        </w:rPr>
      </w:pPr>
      <w:r/>
      <w:bookmarkStart w:id="32" w:name="_Toc40682726"/>
      <w:r>
        <w:rPr>
          <w:rFonts w:ascii="Roboto" w:hAnsi="Roboto" w:cstheme="majorHAnsi"/>
        </w:rPr>
        <w:t xml:space="preserve">5. </w:t>
      </w:r>
      <w:r>
        <w:rPr>
          <w:rFonts w:ascii="Roboto" w:hAnsi="Roboto" w:cstheme="majorHAnsi"/>
        </w:rPr>
        <w:t xml:space="preserve"> </w:t>
      </w:r>
      <w:r>
        <w:rPr>
          <w:rFonts w:ascii="Roboto" w:hAnsi="Roboto" w:cstheme="majorHAnsi"/>
        </w:rPr>
        <w:t xml:space="preserve">Game info</w:t>
      </w:r>
      <w:bookmarkEnd w:id="23"/>
      <w:r/>
      <w:bookmarkEnd w:id="24"/>
      <w:r/>
      <w:bookmarkEnd w:id="25"/>
      <w:r/>
      <w:bookmarkEnd w:id="26"/>
      <w:r/>
      <w:bookmarkEnd w:id="27"/>
      <w:r/>
      <w:bookmarkEnd w:id="28"/>
      <w:r/>
      <w:bookmarkEnd w:id="29"/>
      <w:r/>
      <w:bookmarkEnd w:id="32"/>
      <w:r/>
      <w:r/>
    </w:p>
    <w:p>
      <w:r/>
      <w:r/>
    </w:p>
    <w:p>
      <w:pPr>
        <w:rPr>
          <w:sz w:val="28"/>
          <w:szCs w:val="28"/>
        </w:rPr>
      </w:pPr>
      <w:r>
        <w:rPr>
          <w:rFonts w:ascii="Roboto" w:hAnsi="Roboto" w:cstheme="majorHAnsi"/>
          <w:color w:val="2E74B5" w:themeColor="accent1" w:themeShade="BF"/>
          <w:sz w:val="28"/>
          <w:szCs w:val="28"/>
        </w:rPr>
        <w:t xml:space="preserve">Basic:</w:t>
      </w:r>
      <w:r/>
    </w:p>
    <w:tbl>
      <w:tblPr>
        <w:tblW w:w="6454" w:type="dxa"/>
        <w:tblLook w:val="04A0" w:firstRow="1" w:lastRow="0" w:firstColumn="1" w:lastColumn="0" w:noHBand="0" w:noVBand="1"/>
      </w:tblPr>
      <w:tblGrid>
        <w:gridCol w:w="2960"/>
        <w:gridCol w:w="349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Lines: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243 way</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lang w:val="en-GB"/>
              </w:rPr>
            </w:pPr>
            <w:r>
              <w:rPr>
                <w:rFonts w:ascii="Calibri" w:hAnsi="Calibri" w:cs="Calibri"/>
              </w:rPr>
              <w:t xml:space="preserve">30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Maximum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lang w:val="en-GB"/>
              </w:rPr>
            </w:pPr>
            <w:r>
              <w:rPr>
                <w:rFonts w:ascii="Calibri" w:hAnsi="Calibri" w:cs="Calibri"/>
              </w:rPr>
              <w:t xml:space="preserve">1500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Graduating Payback %</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no</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Reel Configuration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5x3</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Volatility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19,92%</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Multidenomination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high</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Game Cycle*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Top Award Combo</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center"/>
            <w:textDirection w:val="lrTb"/>
            <w:noWrap/>
          </w:tcPr>
          <w:p>
            <w:pPr>
              <w:jc w:val="center"/>
              <w:rPr>
                <w:rFonts w:ascii="Calibri" w:hAnsi="Calibri" w:cs="Calibri"/>
              </w:rPr>
            </w:pPr>
            <w:r>
              <w:rPr>
                <w:rFonts w:ascii="Calibri" w:hAnsi="Calibri" w:cs="Calibri"/>
              </w:rPr>
              <w:t xml:space="preserve">5x pic1 or wild</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Times New Roman" w:eastAsia="Times New Roman"/>
                <w:color w:val="000000"/>
              </w:rPr>
            </w:pPr>
            <w:r>
              <w:rPr>
                <w:rFonts w:ascii="Calibri" w:hAnsi="Calibri" w:cs="Calibri"/>
                <w:color w:val="000000"/>
              </w:rPr>
              <w:t xml:space="preserve">Pulse to Hit (P/H) for max</w:t>
            </w:r>
            <w:r>
              <w:rPr>
                <w:rFonts w:ascii="Calibri" w:hAnsi="Calibri" w:cs="Calibri"/>
                <w:color w:val="000000"/>
                <w:lang w:val="en-GB"/>
              </w:rPr>
              <w:t xml:space="preserve">. </w:t>
            </w:r>
            <w:r>
              <w:rPr>
                <w:rFonts w:ascii="Calibri" w:hAnsi="Calibri" w:cs="Calibri"/>
                <w:color w:val="000000"/>
                <w:lang w:val="en-GB"/>
              </w:rPr>
              <w:t xml:space="preserve">advertised</w:t>
            </w:r>
            <w:r>
              <w:rPr>
                <w:rFonts w:ascii="Calibri" w:hAnsi="Calibri" w:cs="Calibri"/>
                <w:color w:val="000000"/>
              </w:rPr>
              <w:t xml:space="preserve"> win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Arial" w:hAnsi="Arial" w:cs="Arial"/>
                <w:sz w:val="20"/>
                <w:szCs w:val="20"/>
              </w:rPr>
            </w:pPr>
            <w:r>
              <w:rPr>
                <w:rFonts w:ascii="Arial" w:hAnsi="Arial" w:cs="Arial"/>
                <w:sz w:val="20"/>
                <w:szCs w:val="20"/>
              </w:rPr>
              <w:t xml:space="preserve">(version 92) 24008,42</w:t>
            </w:r>
            <w:r>
              <w:rPr>
                <w:rFonts w:ascii="Arial" w:hAnsi="Arial" w:cs="Arial"/>
                <w:sz w:val="20"/>
                <w:szCs w:val="20"/>
              </w:rPr>
              <w:br/>
              <w:t xml:space="preserve">(version 94) 23877,17</w:t>
            </w:r>
            <w:r>
              <w:rPr>
                <w:rFonts w:ascii="Arial" w:hAnsi="Arial" w:cs="Arial"/>
                <w:sz w:val="20"/>
                <w:szCs w:val="20"/>
              </w:rPr>
              <w:br/>
              <w:t xml:space="preserve">(version 96</w:t>
            </w:r>
            <w:r>
              <w:rPr>
                <w:rFonts w:ascii="Arial" w:hAnsi="Arial" w:cs="Arial"/>
                <w:sz w:val="20"/>
                <w:szCs w:val="20"/>
                <w:lang w:val="en-GB"/>
              </w:rPr>
              <w:t xml:space="preserve">) </w:t>
            </w:r>
            <w:r>
              <w:rPr>
                <w:rFonts w:ascii="Arial" w:hAnsi="Arial" w:cs="Arial"/>
                <w:sz w:val="20"/>
                <w:szCs w:val="20"/>
              </w:rPr>
              <w:t xml:space="preserve">23121,8</w:t>
            </w:r>
            <w:r/>
          </w:p>
        </w:tc>
      </w:tr>
    </w:tbl>
    <w:p>
      <w:pPr>
        <w:rPr>
          <w:rFonts w:ascii="Roboto" w:hAnsi="Roboto" w:cstheme="majorHAnsi"/>
          <w:color w:val="2E74B5"/>
          <w:sz w:val="40"/>
          <w:szCs w:val="32"/>
        </w:rPr>
      </w:pPr>
      <w:r>
        <w:rPr>
          <w:rFonts w:ascii="Roboto" w:hAnsi="Roboto" w:cstheme="majorHAnsi"/>
          <w:color w:val="2E74B5" w:themeColor="accent1" w:themeShade="BF"/>
          <w:sz w:val="40"/>
          <w:szCs w:val="32"/>
        </w:rPr>
        <w:br/>
      </w:r>
      <w:r>
        <w:rPr>
          <w:rFonts w:ascii="Roboto" w:hAnsi="Roboto" w:cstheme="majorHAnsi"/>
          <w:color w:val="2E74B5" w:themeColor="accent1" w:themeShade="BF"/>
          <w:sz w:val="40"/>
          <w:szCs w:val="32"/>
        </w:rPr>
        <w:br/>
      </w:r>
      <w:r>
        <w:rPr>
          <w:rFonts w:ascii="Roboto" w:hAnsi="Roboto" w:cstheme="majorHAnsi"/>
          <w:color w:val="2E74B5" w:themeColor="accent1" w:themeShade="BF"/>
          <w:sz w:val="28"/>
          <w:szCs w:val="28"/>
        </w:rPr>
        <w:t xml:space="preserve">Bonus:</w:t>
      </w:r>
      <w:r/>
    </w:p>
    <w:tbl>
      <w:tblPr>
        <w:tblW w:w="5524" w:type="dxa"/>
        <w:tblLook w:val="04A0" w:firstRow="1" w:lastRow="0" w:firstColumn="1" w:lastColumn="0" w:noHBand="0" w:noVBand="1"/>
      </w:tblPr>
      <w:tblGrid>
        <w:gridCol w:w="2960"/>
        <w:gridCol w:w="256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Bonus Type</w:t>
            </w:r>
            <w:r/>
          </w:p>
        </w:tc>
        <w:tc>
          <w:tcPr>
            <w:shd w:val="clear" w:color="auto" w:fill="auto"/>
            <w:tcBorders>
              <w:top w:val="single" w:color="auto" w:sz="4" w:space="0"/>
              <w:left w:val="none" w:color="000000" w:sz="4" w:space="0"/>
              <w:bottom w:val="single" w:color="auto" w:sz="4" w:space="0"/>
              <w:right w:val="single" w:color="auto" w:sz="4" w:space="0"/>
            </w:tcBorders>
            <w:tcW w:w="2564" w:type="dxa"/>
            <w:vAlign w:val="bottom"/>
            <w:textDirection w:val="lrTb"/>
            <w:noWrap/>
          </w:tcPr>
          <w:p>
            <w:pPr>
              <w:jc w:val="center"/>
              <w:spacing w:after="0" w:line="240" w:lineRule="auto"/>
              <w:rPr>
                <w:rFonts w:ascii="Calibri" w:hAnsi="Calibri" w:cs="Calibri" w:eastAsia="Times New Roman"/>
              </w:rPr>
            </w:pPr>
            <w:r>
              <w:rPr>
                <w:rFonts w:ascii="Calibri" w:hAnsi="Calibri" w:cs="Calibri"/>
              </w:rPr>
              <w:t xml:space="preserve">Free Spins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Distinctive Feature</w:t>
            </w:r>
            <w:r/>
          </w:p>
        </w:tc>
        <w:tc>
          <w:tcPr>
            <w:shd w:val="clear" w:color="auto" w:fill="auto"/>
            <w:tcBorders>
              <w:top w:val="single" w:color="auto" w:sz="4" w:space="0"/>
              <w:left w:val="single" w:color="auto" w:sz="4" w:space="0"/>
              <w:bottom w:val="single" w:color="auto" w:sz="4" w:space="0"/>
              <w:right w:val="single" w:color="auto" w:sz="4" w:space="0"/>
            </w:tcBorders>
            <w:tcW w:w="2564" w:type="dxa"/>
            <w:vAlign w:val="bottom"/>
            <w:textDirection w:val="lrTb"/>
            <w:noWrap/>
          </w:tcPr>
          <w:p>
            <w:pPr>
              <w:spacing w:after="0" w:line="240" w:lineRule="auto"/>
              <w:rPr>
                <w:rFonts w:ascii="Calibri" w:hAnsi="Calibri" w:cs="Calibri" w:eastAsia="Times New Roman"/>
              </w:rPr>
            </w:pPr>
            <w:r>
              <w:rPr>
                <w:rFonts w:ascii="Calibri" w:hAnsi="Calibri" w:cs="Calibri"/>
              </w:rPr>
              <w:t xml:space="preserve">expand and split</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Minimum Free Spins</w:t>
            </w:r>
            <w:r/>
          </w:p>
        </w:tc>
        <w:tc>
          <w:tcPr>
            <w:shd w:val="clear" w:color="auto" w:fill="auto"/>
            <w:tcBorders>
              <w:top w:val="single" w:color="auto" w:sz="4" w:space="0"/>
              <w:left w:val="none" w:color="000000" w:sz="4" w:space="0"/>
              <w:bottom w:val="single" w:color="auto" w:sz="4" w:space="0"/>
              <w:right w:val="single" w:color="auto" w:sz="4" w:space="0"/>
            </w:tcBorders>
            <w:tcW w:w="2564" w:type="dxa"/>
            <w:vAlign w:val="bottom"/>
            <w:textDirection w:val="lrTb"/>
            <w:noWrap/>
          </w:tcPr>
          <w:p>
            <w:pPr>
              <w:jc w:val="center"/>
              <w:rPr>
                <w:rFonts w:ascii="Calibri" w:hAnsi="Calibri" w:cs="Calibri"/>
                <w:color w:val="000000"/>
              </w:rPr>
            </w:pPr>
            <w:r>
              <w:rPr>
                <w:rFonts w:ascii="Calibri" w:hAnsi="Calibri" w:cs="Calibri"/>
              </w:rPr>
              <w:t xml:space="preserve">10</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Retriggered</w:t>
            </w:r>
            <w:r/>
          </w:p>
        </w:tc>
        <w:tc>
          <w:tcPr>
            <w:shd w:val="clear" w:color="auto" w:fill="auto"/>
            <w:tcBorders>
              <w:top w:val="single" w:color="auto" w:sz="4" w:space="0"/>
              <w:left w:val="none" w:color="000000" w:sz="4" w:space="0"/>
              <w:bottom w:val="single" w:color="auto" w:sz="4" w:space="0"/>
              <w:right w:val="single" w:color="auto" w:sz="4" w:space="0"/>
            </w:tcBorders>
            <w:tcW w:w="2564" w:type="dxa"/>
            <w:vAlign w:val="bottom"/>
            <w:textDirection w:val="lrTb"/>
            <w:noWrap/>
          </w:tcPr>
          <w:p>
            <w:pPr>
              <w:jc w:val="center"/>
              <w:spacing w:after="0" w:line="240" w:lineRule="auto"/>
              <w:rPr>
                <w:rFonts w:ascii="Calibri" w:hAnsi="Calibri" w:cs="Calibri" w:eastAsia="Times New Roman"/>
              </w:rPr>
            </w:pPr>
            <w:r>
              <w:rPr>
                <w:rFonts w:ascii="Calibri" w:hAnsi="Calibri" w:cs="Calibri"/>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Maximum Free Spins</w:t>
            </w:r>
            <w:r/>
          </w:p>
        </w:tc>
        <w:tc>
          <w:tcPr>
            <w:shd w:val="clear" w:color="auto" w:fill="auto"/>
            <w:tcBorders>
              <w:top w:val="single" w:color="auto" w:sz="4" w:space="0"/>
              <w:left w:val="none" w:color="000000" w:sz="4" w:space="0"/>
              <w:bottom w:val="single" w:color="auto" w:sz="4" w:space="0"/>
              <w:right w:val="single" w:color="auto" w:sz="4" w:space="0"/>
            </w:tcBorders>
            <w:tcW w:w="2564" w:type="dxa"/>
            <w:vAlign w:val="bottom"/>
            <w:textDirection w:val="lrTb"/>
            <w:noWrap/>
          </w:tcPr>
          <w:p>
            <w:pPr>
              <w:jc w:val="center"/>
              <w:spacing w:after="0" w:line="240" w:lineRule="auto"/>
              <w:rPr>
                <w:rFonts w:ascii="Calibri" w:hAnsi="Calibri" w:cs="Calibri" w:eastAsia="Times New Roman"/>
              </w:rPr>
            </w:pPr>
            <w:r>
              <w:rPr>
                <w:rFonts w:ascii="Calibri" w:hAnsi="Calibri" w:cs="Calibri"/>
              </w:rPr>
              <w:t xml:space="preserve">unlimited retriggers</w:t>
            </w:r>
            <w:r/>
          </w:p>
        </w:tc>
      </w:tr>
    </w:tbl>
    <w:p>
      <w:r/>
      <w:r/>
    </w:p>
    <w:p>
      <w:r>
        <w:br w:type="page"/>
      </w:r>
      <w:r/>
    </w:p>
    <w:p>
      <w:pPr>
        <w:pStyle w:val="949"/>
        <w:rPr>
          <w:rFonts w:ascii="Roboto" w:hAnsi="Roboto" w:cstheme="majorHAnsi"/>
        </w:rPr>
      </w:pPr>
      <w:r/>
      <w:bookmarkStart w:id="33" w:name="_Toc40167707"/>
      <w:r/>
      <w:bookmarkStart w:id="34" w:name="_Toc40170065"/>
      <w:r/>
      <w:bookmarkStart w:id="35" w:name="_Toc40173918"/>
      <w:r/>
      <w:bookmarkStart w:id="36" w:name="_Toc40257380"/>
      <w:r/>
      <w:bookmarkStart w:id="37" w:name="_Toc40259520"/>
      <w:r/>
      <w:bookmarkStart w:id="38" w:name="_Toc40264610"/>
      <w:r/>
      <w:bookmarkStart w:id="39" w:name="_Toc40682727"/>
      <w:r>
        <w:rPr>
          <w:rFonts w:ascii="Roboto" w:hAnsi="Roboto" w:cstheme="majorHAnsi"/>
        </w:rPr>
        <w:t xml:space="preserve">5</w:t>
      </w:r>
      <w:r>
        <w:rPr>
          <w:rFonts w:ascii="Roboto" w:hAnsi="Roboto" w:cstheme="majorHAnsi"/>
        </w:rPr>
        <w:t xml:space="preserve">.1. Simulations with SLOT-IDE</w:t>
      </w:r>
      <w:bookmarkEnd w:id="33"/>
      <w:r/>
      <w:bookmarkEnd w:id="34"/>
      <w:r/>
      <w:bookmarkEnd w:id="35"/>
      <w:r/>
      <w:bookmarkEnd w:id="36"/>
      <w:r/>
      <w:bookmarkEnd w:id="37"/>
      <w:r/>
      <w:bookmarkEnd w:id="38"/>
      <w:r/>
      <w:bookmarkEnd w:id="39"/>
      <w:r/>
      <w:r/>
    </w:p>
    <w:p>
      <w:pPr>
        <w:rPr>
          <w:rFonts w:ascii="Roboto" w:hAnsi="Roboto" w:cstheme="majorHAnsi"/>
          <w:color w:val="2E74B5"/>
          <w:sz w:val="28"/>
          <w:szCs w:val="28"/>
        </w:rPr>
      </w:pPr>
      <w:r>
        <w:rPr>
          <w:rFonts w:ascii="Roboto" w:hAnsi="Roboto" w:cstheme="majorHAnsi"/>
          <w:color w:val="2E74B5"/>
          <w:sz w:val="28"/>
          <w:szCs w:val="28"/>
        </w:rPr>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Joan of Arc</w:t>
      </w:r>
      <w:r>
        <w:rPr>
          <w:rFonts w:ascii="Roboto" w:hAnsi="Roboto" w:cstheme="majorHAnsi"/>
          <w:color w:val="2E74B5" w:themeColor="accent1" w:themeShade="BF"/>
          <w:sz w:val="28"/>
          <w:szCs w:val="28"/>
        </w:rPr>
        <w:t xml:space="preserve"> 92</w:t>
      </w:r>
      <w:r/>
    </w:p>
    <w:p>
      <w:r>
        <mc:AlternateContent>
          <mc:Choice Requires="wpg">
            <w:drawing>
              <wp:inline xmlns:wp="http://schemas.openxmlformats.org/drawingml/2006/wordprocessingDrawing" distT="0" distB="0" distL="0" distR="0">
                <wp:extent cx="4210050" cy="1847850"/>
                <wp:effectExtent l="0" t="0" r="0" b="0"/>
                <wp:docPr id="18" name="Picture 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0"/>
                        <a:stretch/>
                      </pic:blipFill>
                      <pic:spPr bwMode="auto">
                        <a:xfrm>
                          <a:off x="0" y="0"/>
                          <a:ext cx="4210050" cy="18478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331.5pt;height:145.5pt;" stroked="false">
                <v:path textboxrect="0,0,0,0"/>
                <v:imagedata r:id="rId20"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Joan of Arc</w:t>
      </w:r>
      <w:r>
        <w:rPr>
          <w:rFonts w:ascii="Roboto" w:hAnsi="Roboto" w:cstheme="majorHAnsi"/>
          <w:color w:val="2E74B5" w:themeColor="accent1" w:themeShade="BF"/>
          <w:sz w:val="28"/>
          <w:szCs w:val="28"/>
        </w:rPr>
        <w:t xml:space="preserve"> 94</w:t>
      </w:r>
      <w:r/>
    </w:p>
    <w:p>
      <w:r>
        <mc:AlternateContent>
          <mc:Choice Requires="wpg">
            <w:drawing>
              <wp:inline xmlns:wp="http://schemas.openxmlformats.org/drawingml/2006/wordprocessingDrawing" distT="0" distB="0" distL="0" distR="0">
                <wp:extent cx="4191000" cy="1828800"/>
                <wp:effectExtent l="0" t="0" r="0" b="0"/>
                <wp:docPr id="19" name="Picture 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1"/>
                        <a:stretch/>
                      </pic:blipFill>
                      <pic:spPr bwMode="auto">
                        <a:xfrm>
                          <a:off x="0" y="0"/>
                          <a:ext cx="4191000" cy="18288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330.0pt;height:144.0pt;" stroked="false">
                <v:path textboxrect="0,0,0,0"/>
                <v:imagedata r:id="rId21"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Joan of Arc</w:t>
      </w:r>
      <w:r>
        <w:rPr>
          <w:rFonts w:ascii="Roboto" w:hAnsi="Roboto" w:cstheme="majorHAnsi"/>
          <w:color w:val="2E74B5" w:themeColor="accent1" w:themeShade="BF"/>
          <w:sz w:val="28"/>
          <w:szCs w:val="28"/>
        </w:rPr>
        <w:t xml:space="preserve"> 96</w:t>
      </w:r>
      <w:r/>
    </w:p>
    <w:p>
      <w:pPr>
        <w:pStyle w:val="948"/>
        <w:rPr>
          <w:rFonts w:ascii="Roboto" w:hAnsi="Roboto" w:cstheme="majorHAnsi"/>
        </w:rPr>
      </w:pPr>
      <w:r/>
      <w:bookmarkStart w:id="40" w:name="_Toc40265363"/>
      <w:r/>
      <w:bookmarkStart w:id="41" w:name="_Toc40682728"/>
      <w:r>
        <mc:AlternateContent>
          <mc:Choice Requires="wpg">
            <w:drawing>
              <wp:inline xmlns:wp="http://schemas.openxmlformats.org/drawingml/2006/wordprocessingDrawing" distT="0" distB="0" distL="0" distR="0">
                <wp:extent cx="4257675" cy="1838325"/>
                <wp:effectExtent l="0" t="0" r="9525" b="9525"/>
                <wp:docPr id="20" name="Picture 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2"/>
                        <a:stretch/>
                      </pic:blipFill>
                      <pic:spPr bwMode="auto">
                        <a:xfrm>
                          <a:off x="0" y="0"/>
                          <a:ext cx="4257675" cy="18383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335.2pt;height:144.8pt;" stroked="false">
                <v:path textboxrect="0,0,0,0"/>
                <v:imagedata r:id="rId22" o:title=""/>
              </v:shape>
            </w:pict>
          </mc:Fallback>
        </mc:AlternateContent>
      </w:r>
      <w:bookmarkEnd w:id="40"/>
      <w:r/>
      <w:bookmarkEnd w:id="41"/>
      <w:r/>
      <w:r/>
    </w:p>
    <w:p>
      <w:pPr>
        <w:rPr>
          <w:rFonts w:ascii="Roboto" w:hAnsi="Roboto" w:eastAsiaTheme="majorEastAsia" w:cstheme="majorHAnsi"/>
          <w:color w:val="2E74B5"/>
          <w:sz w:val="40"/>
          <w:szCs w:val="32"/>
        </w:rPr>
      </w:pPr>
      <w:r>
        <w:rPr>
          <w:rFonts w:ascii="Roboto" w:hAnsi="Roboto" w:cstheme="majorHAnsi"/>
        </w:rPr>
        <w:br w:type="page"/>
      </w:r>
      <w:r/>
    </w:p>
    <w:p>
      <w:pPr>
        <w:pStyle w:val="948"/>
        <w:rPr>
          <w:rFonts w:ascii="Roboto" w:hAnsi="Roboto" w:cstheme="majorHAnsi"/>
        </w:rPr>
      </w:pPr>
      <w:r>
        <w:rPr>
          <w:rFonts w:ascii="Roboto" w:hAnsi="Roboto" w:cstheme="majorHAnsi"/>
        </w:rPr>
      </w:r>
      <w:r/>
    </w:p>
    <w:p>
      <w:pPr>
        <w:pStyle w:val="948"/>
      </w:pPr>
      <w:r/>
      <w:bookmarkStart w:id="42" w:name="_Toc40099477"/>
      <w:r/>
      <w:bookmarkStart w:id="43" w:name="_Toc40167709"/>
      <w:r/>
      <w:bookmarkStart w:id="44" w:name="_Toc40170067"/>
      <w:r/>
      <w:bookmarkStart w:id="45" w:name="_Toc40173920"/>
      <w:r/>
      <w:bookmarkStart w:id="46" w:name="_Toc40257382"/>
      <w:r/>
      <w:bookmarkStart w:id="47" w:name="_Toc40259522"/>
      <w:r/>
      <w:bookmarkStart w:id="48" w:name="_Toc40264612"/>
      <w:r/>
      <w:bookmarkStart w:id="49" w:name="_Toc40682729"/>
      <w:r>
        <w:rPr>
          <w:rFonts w:ascii="Roboto" w:hAnsi="Roboto" w:cstheme="majorHAnsi"/>
        </w:rPr>
        <w:t xml:space="preserve">6</w:t>
      </w:r>
      <w:r>
        <w:rPr>
          <w:rFonts w:ascii="Roboto" w:hAnsi="Roboto" w:cstheme="majorHAnsi"/>
        </w:rPr>
        <w:t xml:space="preserve">. RNG description</w:t>
      </w:r>
      <w:bookmarkEnd w:id="42"/>
      <w:r/>
      <w:bookmarkEnd w:id="43"/>
      <w:r/>
      <w:bookmarkEnd w:id="44"/>
      <w:r/>
      <w:bookmarkEnd w:id="45"/>
      <w:r/>
      <w:bookmarkEnd w:id="46"/>
      <w:r/>
      <w:bookmarkEnd w:id="47"/>
      <w:r/>
      <w:bookmarkEnd w:id="48"/>
      <w:r/>
      <w:bookmarkEnd w:id="49"/>
      <w:r/>
      <w:r/>
    </w:p>
    <w:p>
      <w:pPr>
        <w:rPr>
          <w:rFonts w:ascii="Roboto" w:hAnsi="Roboto" w:cstheme="majorHAnsi"/>
          <w:sz w:val="20"/>
        </w:rPr>
      </w:pPr>
      <w:r>
        <w:rPr>
          <w:rFonts w:ascii="Roboto" w:hAnsi="Roboto" w:cstheme="majorHAnsi"/>
          <w:sz w:val="20"/>
        </w:rPr>
        <w:t xml:space="preserve">There are two functions in </w:t>
      </w:r>
      <w:r>
        <w:rPr>
          <w:rFonts w:ascii="Roboto" w:hAnsi="Roboto" w:cstheme="majorHAnsi"/>
          <w:color w:val="2E74B5" w:themeColor="accent1" w:themeShade="BF"/>
          <w:sz w:val="20"/>
        </w:rPr>
        <w:t xml:space="preserve">engine3.js</w:t>
      </w:r>
      <w:r>
        <w:rPr>
          <w:rFonts w:ascii="Roboto" w:hAnsi="Roboto" w:cstheme="majorHAnsi"/>
          <w:sz w:val="20"/>
        </w:rPr>
        <w:t xml:space="preserve"> that have control over RNG. At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 137</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we find first function that return random integers:</w:t>
      </w:r>
      <w:r/>
    </w:p>
    <w:p>
      <w:pPr>
        <w:rPr>
          <w:rFonts w:ascii="Roboto" w:hAnsi="Roboto" w:cstheme="majorHAnsi"/>
        </w:rPr>
      </w:pPr>
      <w:r>
        <w:rPr>
          <w:rFonts w:ascii="Roboto" w:hAnsi="Roboto" w:cstheme="majorHAnsi"/>
          <w:lang w:eastAsia="sl-SI"/>
        </w:rPr>
        <w:tab/>
      </w:r>
      <w:r>
        <w:rPr>
          <w:rFonts w:ascii="Roboto" w:hAnsi="Roboto" w:cstheme="majorHAnsi"/>
          <w:lang w:eastAsia="sl-SI"/>
        </w:rPr>
        <mc:AlternateContent>
          <mc:Choice Requires="wpg">
            <w:drawing>
              <wp:inline xmlns:wp="http://schemas.openxmlformats.org/drawingml/2006/wordprocessingDrawing" distT="0" distB="0" distL="0" distR="0">
                <wp:extent cx="5429250" cy="4943475"/>
                <wp:effectExtent l="19050" t="19050" r="19050" b="28575"/>
                <wp:docPr id="21" name="Picture 1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hidden="0"/>
                        <pic:cNvPicPr>
                          <a:picLocks noChangeAspect="1"/>
                        </pic:cNvPicPr>
                        <pic:nvPr isPhoto="0" userDrawn="0"/>
                      </pic:nvPicPr>
                      <pic:blipFill>
                        <a:blip r:embed="rId23"/>
                        <a:srcRect l="4625" t="19537" r="62045" b="25057"/>
                        <a:stretch/>
                      </pic:blipFill>
                      <pic:spPr bwMode="auto">
                        <a:xfrm>
                          <a:off x="0" y="0"/>
                          <a:ext cx="5429250" cy="49434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427.5pt;height:389.2pt;" strokecolor="#000000" strokeweight="0.75pt">
                <v:path textboxrect="0,0,0,0"/>
                <v:imagedata r:id="rId23" o:title=""/>
              </v:shape>
            </w:pict>
          </mc:Fallback>
        </mc:AlternateContent>
      </w:r>
      <w:r/>
    </w:p>
    <w:p>
      <w:pPr>
        <w:jc w:val="both"/>
        <w:rPr>
          <w:rFonts w:ascii="Roboto" w:hAnsi="Roboto" w:cstheme="majorHAnsi"/>
          <w:sz w:val="20"/>
        </w:rPr>
      </w:pPr>
      <w:r>
        <w:rPr>
          <w:rFonts w:ascii="Roboto" w:hAnsi="Roboto" w:cstheme="majorHAnsi"/>
          <w:sz w:val="20"/>
        </w:rPr>
        <w:t xml:space="preserve">When the game is resuming or forcing outcome, the first two if statements reuse existing numbers. If there are no existing numbers, last block of code is used.</w:t>
      </w:r>
      <w:r/>
    </w:p>
    <w:p>
      <w:pPr>
        <w:jc w:val="both"/>
        <w:rPr>
          <w:rFonts w:ascii="Roboto" w:hAnsi="Roboto" w:cstheme="majorHAnsi"/>
          <w:sz w:val="20"/>
        </w:rPr>
      </w:pPr>
      <w:r>
        <w:rPr>
          <w:rFonts w:ascii="Roboto" w:hAnsi="Roboto" w:cstheme="majorHAnsi"/>
          <w:sz w:val="20"/>
        </w:rPr>
        <w:t xml:space="preserve">The same goes for second function at </w:t>
      </w:r>
      <w:r>
        <w:rPr>
          <w:rFonts w:ascii="Roboto" w:hAnsi="Roboto" w:cstheme="majorHAnsi"/>
          <w:b/>
          <w:color w:val="FFFFFF" w:themeColor="background1"/>
          <w:sz w:val="20"/>
          <w:shd w:val="clear" w:color="auto" w:fill="2e74b5" w:themeFill="accent1" w:themeFillShade="BF"/>
        </w:rPr>
        <w:t xml:space="preserve"> line 170 </w:t>
      </w:r>
      <w:r>
        <w:rPr>
          <w:rFonts w:ascii="Roboto" w:hAnsi="Roboto" w:cstheme="majorHAnsi"/>
          <w:sz w:val="20"/>
        </w:rPr>
        <w:t xml:space="preserve"> , but this time it returns random percentage: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600700" cy="4229100"/>
                <wp:effectExtent l="19050" t="19050" r="19050" b="19050"/>
                <wp:docPr id="22" name="Picture 2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hidden="0"/>
                        <pic:cNvPicPr>
                          <a:picLocks noChangeAspect="1"/>
                        </pic:cNvPicPr>
                        <pic:nvPr isPhoto="0" userDrawn="0"/>
                      </pic:nvPicPr>
                      <pic:blipFill>
                        <a:blip r:embed="rId24"/>
                        <a:srcRect l="4623" t="29742" r="62685" b="25060"/>
                        <a:stretch/>
                      </pic:blipFill>
                      <pic:spPr bwMode="auto">
                        <a:xfrm>
                          <a:off x="0" y="0"/>
                          <a:ext cx="5600700" cy="42291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441.0pt;height:333.0pt;" strokecolor="#000000" strokeweight="0.75pt">
                <v:path textboxrect="0,0,0,0"/>
                <v:imagedata r:id="rId24"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jc w:val="both"/>
        <w:rPr>
          <w:rFonts w:ascii="Roboto" w:hAnsi="Roboto" w:cstheme="majorHAnsi"/>
          <w:sz w:val="20"/>
        </w:rPr>
      </w:pPr>
      <w:r>
        <w:rPr>
          <w:rFonts w:ascii="Roboto" w:hAnsi="Roboto" w:cstheme="majorHAnsi"/>
          <w:sz w:val="20"/>
        </w:rPr>
        <w:t xml:space="preserve">Most of the calls to this two functions can be found in </w:t>
      </w:r>
      <w:r>
        <w:rPr>
          <w:rFonts w:ascii="Roboto" w:hAnsi="Roboto" w:cstheme="majorHAnsi"/>
          <w:color w:val="2E74B5" w:themeColor="accent1" w:themeShade="BF"/>
          <w:sz w:val="20"/>
        </w:rPr>
        <w:t xml:space="preserve">engine3.js</w:t>
      </w:r>
      <w:r>
        <w:rPr>
          <w:rFonts w:ascii="Roboto" w:hAnsi="Roboto" w:cstheme="majorHAnsi"/>
          <w:sz w:val="20"/>
        </w:rPr>
        <w:t xml:space="preserve">. First occurrence is when we are requesting gamble result on </w:t>
      </w:r>
      <w:r>
        <w:rPr>
          <w:rFonts w:ascii="Roboto" w:hAnsi="Roboto" w:cstheme="majorHAnsi"/>
          <w:b/>
          <w:color w:val="FFFFFF" w:themeColor="background1"/>
          <w:sz w:val="20"/>
          <w:shd w:val="clear" w:color="auto" w:fill="2e74b5" w:themeFill="accent1" w:themeFillShade="BF"/>
        </w:rPr>
        <w:t xml:space="preserve"> line 372 </w:t>
      </w:r>
      <w:r>
        <w:rPr>
          <w:rFonts w:ascii="Roboto" w:hAnsi="Roboto" w:cstheme="majorHAnsi"/>
          <w:sz w:val="20"/>
        </w:rPr>
        <w:t xml:space="preserv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3438525" cy="400050"/>
                <wp:effectExtent l="19050" t="19050" r="28575" b="19050"/>
                <wp:docPr id="23" name="Picture 2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hidden="0"/>
                        <pic:cNvPicPr>
                          <a:picLocks noChangeAspect="1"/>
                        </pic:cNvPicPr>
                        <pic:nvPr isPhoto="0" userDrawn="0"/>
                      </pic:nvPicPr>
                      <pic:blipFill>
                        <a:blip r:embed="rId25"/>
                        <a:srcRect l="7814" t="49864" r="73050" b="46053"/>
                        <a:stretch/>
                      </pic:blipFill>
                      <pic:spPr bwMode="auto">
                        <a:xfrm>
                          <a:off x="0" y="0"/>
                          <a:ext cx="3438525" cy="4000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mso-wrap-distance-left:0.0pt;mso-wrap-distance-top:0.0pt;mso-wrap-distance-right:0.0pt;mso-wrap-distance-bottom:0.0pt;width:270.8pt;height:31.5pt;" strokecolor="#000000" strokeweight="0.75pt">
                <v:path textboxrect="0,0,0,0"/>
                <v:imagedata r:id="rId25" o:title=""/>
              </v:shape>
            </w:pict>
          </mc:Fallback>
        </mc:AlternateContent>
      </w:r>
      <w:r/>
    </w:p>
    <w:p>
      <w:pPr>
        <w:jc w:val="both"/>
        <w:rPr>
          <w:rFonts w:ascii="Roboto" w:hAnsi="Roboto" w:cstheme="majorHAnsi"/>
          <w:sz w:val="20"/>
        </w:rPr>
      </w:pPr>
      <w:r>
        <w:rPr>
          <w:rFonts w:ascii="Roboto" w:hAnsi="Roboto" w:cstheme="majorHAnsi"/>
          <w:sz w:val="20"/>
        </w:rPr>
        <w:t xml:space="preserve">If number equals player pick, gamble is won, otherwise everything is lost.</w:t>
      </w:r>
      <w:r/>
    </w:p>
    <w:p>
      <w:pPr>
        <w:jc w:val="both"/>
        <w:rPr>
          <w:rFonts w:ascii="Roboto" w:hAnsi="Roboto" w:cstheme="majorHAnsi"/>
          <w:sz w:val="20"/>
        </w:rPr>
      </w:pPr>
      <w:r>
        <w:rPr>
          <w:rFonts w:ascii="Roboto" w:hAnsi="Roboto" w:cstheme="majorHAnsi"/>
          <w:sz w:val="20"/>
        </w:rPr>
      </w:r>
      <w:r/>
    </w:p>
    <w:p>
      <w:pPr>
        <w:jc w:val="both"/>
        <w:rPr>
          <w:rFonts w:ascii="Roboto" w:hAnsi="Roboto" w:cstheme="majorHAnsi"/>
          <w:sz w:val="20"/>
        </w:rPr>
      </w:pPr>
      <w:r>
        <w:rPr>
          <w:rFonts w:ascii="Roboto" w:hAnsi="Roboto" w:cstheme="majorHAnsi"/>
          <w:sz w:val="20"/>
        </w:rPr>
        <w:t xml:space="preserve">Next is the “customTrigger” event on </w:t>
      </w:r>
      <w:r>
        <w:rPr>
          <w:rFonts w:ascii="Roboto" w:hAnsi="Roboto" w:cstheme="majorHAnsi"/>
          <w:b/>
          <w:color w:val="FFFFFF" w:themeColor="background1"/>
          <w:sz w:val="20"/>
          <w:shd w:val="clear" w:color="auto" w:fill="2e74b5" w:themeFill="accent1" w:themeFillShade="BF"/>
        </w:rPr>
        <w:t xml:space="preserve"> line 453 </w:t>
      </w:r>
      <w:r>
        <w:rPr>
          <w:rFonts w:ascii="Roboto" w:hAnsi="Roboto" w:cstheme="majorHAnsi"/>
          <w:sz w:val="20"/>
        </w:rPr>
        <w:t xml:space="preserve"> in which we compare if random percentage is below trigger probability and act accordingly:</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448175" cy="1733550"/>
                <wp:effectExtent l="19050" t="19050" r="28575" b="19050"/>
                <wp:docPr id="24" name="Picture 2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hidden="0"/>
                        <pic:cNvPicPr>
                          <a:picLocks noChangeAspect="1"/>
                        </pic:cNvPicPr>
                        <pic:nvPr isPhoto="0" userDrawn="0"/>
                      </pic:nvPicPr>
                      <pic:blipFill>
                        <a:blip r:embed="rId26"/>
                        <a:srcRect l="8132" t="27702" r="66512" b="54219"/>
                        <a:stretch/>
                      </pic:blipFill>
                      <pic:spPr bwMode="auto">
                        <a:xfrm>
                          <a:off x="0" y="0"/>
                          <a:ext cx="4448175" cy="17335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350.2pt;height:136.5pt;" strokecolor="#000000" strokeweight="0.75pt">
                <v:path textboxrect="0,0,0,0"/>
                <v:imagedata r:id="rId26" o:title=""/>
              </v:shape>
            </w:pict>
          </mc:Fallback>
        </mc:AlternateContent>
      </w:r>
      <w:r/>
    </w:p>
    <w:p>
      <w:pPr>
        <w:rPr>
          <w:rFonts w:ascii="Roboto" w:hAnsi="Roboto" w:cstheme="majorHAnsi"/>
          <w:sz w:val="20"/>
        </w:rPr>
      </w:pPr>
      <w:r>
        <w:rPr>
          <w:rFonts w:ascii="Roboto" w:hAnsi="Roboto" w:cstheme="majorHAnsi"/>
          <w:sz w:val="20"/>
        </w:rPr>
        <w:t xml:space="preserve">Depending on number of reels, random is called multiple time on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464</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where we get stop positions of reels: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align>left</wp:align>
                </wp:positionH>
                <wp:positionV relativeFrom="paragraph">
                  <wp:align>top</wp:align>
                </wp:positionV>
                <wp:extent cx="5215255" cy="2009775"/>
                <wp:effectExtent l="19050" t="19050" r="23495" b="28575"/>
                <wp:wrapSquare wrapText="bothSides"/>
                <wp:docPr id="25" name="Picture 2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hidden="0"/>
                        <pic:cNvPicPr>
                          <a:picLocks noChangeAspect="1"/>
                        </pic:cNvPicPr>
                        <pic:nvPr isPhoto="0" userDrawn="0"/>
                      </pic:nvPicPr>
                      <pic:blipFill>
                        <a:blip r:embed="rId27"/>
                        <a:srcRect l="8132" t="36159" r="59175" b="40805"/>
                        <a:stretch/>
                      </pic:blipFill>
                      <pic:spPr bwMode="auto">
                        <a:xfrm>
                          <a:off x="0" y="0"/>
                          <a:ext cx="5215255" cy="2009775"/>
                        </a:xfrm>
                        <a:prstGeom prst="rect">
                          <a:avLst/>
                        </a:prstGeom>
                        <a:noFill/>
                        <a:ln w="9525">
                          <a:solidFill>
                            <a:schemeClr val="accent1">
                              <a:lumMod val="60000"/>
                              <a:lumOff val="40000"/>
                            </a:schemeClr>
                          </a:solidFill>
                          <a:prstDash val="sysDash"/>
                          <a:miter lim="800000"/>
                          <a:headEnd/>
                          <a:tailEnd/>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position:absolute;mso-wrap-distance-left:9.0pt;mso-wrap-distance-top:0.0pt;mso-wrap-distance-right:9.0pt;mso-wrap-distance-bottom:0.0pt;z-index:251659264;o:allowoverlap:true;o:allowincell:true;mso-position-horizontal-relative:text;mso-position-horizontal:left;mso-position-vertical-relative:text;mso-position-vertical:top;width:410.6pt;height:158.2pt;" strokecolor="#99C1E5" strokeweight="0.75pt">
                <v:path textboxrect="0,0,0,0"/>
                <v:imagedata r:id="rId27" o:title=""/>
              </v:shape>
            </w:pict>
          </mc:Fallback>
        </mc:AlternateContent>
      </w:r>
      <w:r>
        <w:rPr>
          <w:rFonts w:ascii="Roboto" w:hAnsi="Roboto" w:cstheme="majorHAnsi"/>
        </w:rPr>
        <w:br/>
      </w:r>
      <w:r/>
    </w:p>
    <w:p>
      <w:pPr>
        <w:jc w:val="both"/>
        <w:rPr>
          <w:rFonts w:ascii="Roboto" w:hAnsi="Roboto" w:cstheme="majorHAnsi"/>
          <w:sz w:val="20"/>
        </w:rPr>
      </w:pPr>
      <w:r>
        <w:rPr>
          <w:rFonts w:ascii="Roboto" w:hAnsi="Roboto" w:cstheme="majorHAnsi"/>
          <w:sz w:val="20"/>
        </w:rPr>
        <w:t xml:space="preserve">Last usage of random in </w:t>
      </w:r>
      <w:r>
        <w:rPr>
          <w:rFonts w:ascii="Roboto" w:hAnsi="Roboto" w:cstheme="majorHAnsi"/>
          <w:color w:val="2E74B5" w:themeColor="accent1" w:themeShade="BF"/>
          <w:sz w:val="20"/>
        </w:rPr>
        <w:t xml:space="preserve">engine3.js</w:t>
      </w:r>
      <w:r>
        <w:rPr>
          <w:rFonts w:ascii="Roboto" w:hAnsi="Roboto" w:cstheme="majorHAnsi"/>
          <w:sz w:val="20"/>
        </w:rPr>
        <w:t xml:space="preserve"> is in “pickRandomly” event on </w:t>
      </w:r>
      <w:r>
        <w:rPr>
          <w:rFonts w:ascii="Roboto" w:hAnsi="Roboto" w:cstheme="majorHAnsi"/>
          <w:b/>
          <w:color w:val="FFFFFF" w:themeColor="background1"/>
          <w:sz w:val="20"/>
          <w:shd w:val="clear" w:color="auto" w:fill="2e74b5" w:themeFill="accent1" w:themeFillShade="BF"/>
        </w:rPr>
        <w:t xml:space="preserve"> line 509 </w:t>
      </w:r>
      <w:r>
        <w:rPr>
          <w:rFonts w:ascii="Roboto" w:hAnsi="Roboto"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jc w:val="both"/>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333875" cy="3543300"/>
                <wp:effectExtent l="19050" t="19050" r="28575" b="19050"/>
                <wp:docPr id="26" name="Picture 2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hidden="0"/>
                        <pic:cNvPicPr>
                          <a:picLocks noChangeAspect="1"/>
                        </pic:cNvPicPr>
                        <pic:nvPr isPhoto="0" userDrawn="0"/>
                      </pic:nvPicPr>
                      <pic:blipFill>
                        <a:blip r:embed="rId28"/>
                        <a:srcRect l="8132" t="46948" r="66510" b="15144"/>
                        <a:stretch/>
                      </pic:blipFill>
                      <pic:spPr bwMode="auto">
                        <a:xfrm>
                          <a:off x="0" y="0"/>
                          <a:ext cx="4333875" cy="35433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mso-wrap-distance-left:0.0pt;mso-wrap-distance-top:0.0pt;mso-wrap-distance-right:0.0pt;mso-wrap-distance-bottom:0.0pt;width:341.2pt;height:279.0pt;" strokecolor="#000000" strokeweight="0.75pt">
                <v:path textboxrect="0,0,0,0"/>
                <v:imagedata r:id="rId28"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rPr>
          <w:rFonts w:ascii="Roboto" w:hAnsi="Roboto" w:cstheme="majorHAnsi"/>
          <w:sz w:val="20"/>
        </w:rPr>
      </w:pPr>
      <w:r>
        <w:rPr>
          <w:rFonts w:ascii="Roboto" w:hAnsi="Roboto" w:cstheme="majorHAnsi"/>
          <w:sz w:val="20"/>
        </w:rPr>
        <w:t xml:space="preserve">In </w:t>
      </w:r>
      <w:r>
        <w:rPr>
          <w:rFonts w:ascii="Roboto" w:hAnsi="Roboto" w:cstheme="majorHAnsi"/>
          <w:color w:val="2E74B5" w:themeColor="accent1" w:themeShade="BF"/>
          <w:sz w:val="20"/>
        </w:rPr>
        <w:t xml:space="preserve">slotgame.js </w:t>
      </w:r>
      <w:r>
        <w:rPr>
          <w:rFonts w:ascii="Roboto" w:hAnsi="Roboto" w:cstheme="majorHAnsi"/>
          <w:sz w:val="20"/>
        </w:rPr>
        <w:t xml:space="preserve">the Random is defined at </w:t>
      </w:r>
      <w:r>
        <w:rPr>
          <w:rFonts w:ascii="Roboto" w:hAnsi="Roboto" w:cstheme="majorHAnsi"/>
          <w:b/>
          <w:color w:val="FFFFFF" w:themeColor="background1"/>
          <w:sz w:val="20"/>
          <w:shd w:val="clear" w:color="auto" w:fill="2e74b5" w:themeFill="accent1" w:themeFillShade="BF"/>
        </w:rPr>
        <w:t xml:space="preserve"> line 682 </w:t>
      </w:r>
      <w:r>
        <w:rPr>
          <w:rFonts w:ascii="Roboto" w:hAnsi="Roboto" w:cstheme="majorHAnsi"/>
          <w:sz w:val="20"/>
        </w:rPr>
        <w:t xml:space="preserve"> using the </w:t>
      </w:r>
      <w:r>
        <w:rPr>
          <w:rFonts w:ascii="Roboto" w:hAnsi="Roboto" w:cstheme="majorHAnsi"/>
          <w:b/>
          <w:sz w:val="20"/>
        </w:rPr>
        <w:t xml:space="preserve">MarsenneTwister</w:t>
      </w:r>
      <w:r>
        <w:rPr>
          <w:rFonts w:ascii="Roboto" w:hAnsi="Roboto" w:cstheme="majorHAnsi"/>
          <w:sz w:val="20"/>
        </w:rPr>
        <w:t xml:space="preserve"> (defined at </w:t>
      </w:r>
      <w:r>
        <w:rPr>
          <w:rFonts w:ascii="Roboto" w:hAnsi="Roboto" w:cstheme="majorHAnsi"/>
          <w:b/>
          <w:color w:val="FFFFFF" w:themeColor="background1"/>
          <w:sz w:val="20"/>
          <w:shd w:val="clear" w:color="auto" w:fill="2e74b5" w:themeFill="accent1" w:themeFillShade="BF"/>
        </w:rPr>
        <w:t xml:space="preserve"> lines 551-678 </w:t>
      </w:r>
      <w:r>
        <w:rPr>
          <w:rFonts w:ascii="Roboto" w:hAnsi="Roboto" w:cstheme="majorHAnsi"/>
          <w:sz w:val="20"/>
        </w:rPr>
        <w:t xml:space="preserve">).</w:t>
      </w:r>
      <w:r/>
    </w:p>
    <w:p>
      <w:pPr>
        <w:rPr>
          <w:rFonts w:ascii="Roboto" w:hAnsi="Roboto" w:cstheme="majorHAnsi"/>
          <w14:textOutline w14:w="9525" w14:cap="rnd" w14:cmpd="sng" w14:algn="ctr">
            <w14:solidFill>
              <w14:schemeClr w14:val="accent1">
                <w14:lumMod w14:val="40000"/>
                <w14:lumOff w14:val="60000"/>
              </w14:schemeClr>
            </w14:solidFill>
            <w14:prstDash w14:val="sysDash"/>
            <w14:bevel/>
          </w14:textOutline>
        </w:rPr>
      </w:pPr>
      <w:r>
        <w:rPr>
          <w:rFonts w:ascii="Roboto" w:hAnsi="Roboto" w:cstheme="majorHAnsi"/>
          <w:lang w:eastAsia="sl-SI"/>
        </w:rPr>
        <mc:AlternateContent>
          <mc:Choice Requires="wpg">
            <w:drawing>
              <wp:inline xmlns:wp="http://schemas.openxmlformats.org/drawingml/2006/wordprocessingDrawing" distT="0" distB="0" distL="0" distR="0">
                <wp:extent cx="3752850" cy="3238500"/>
                <wp:effectExtent l="19050" t="19050" r="19050" b="19050"/>
                <wp:docPr id="27" name="Picture 2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hidden="0"/>
                        <pic:cNvPicPr>
                          <a:picLocks noChangeAspect="1"/>
                        </pic:cNvPicPr>
                        <pic:nvPr isPhoto="0" userDrawn="0"/>
                      </pic:nvPicPr>
                      <pic:blipFill>
                        <a:blip r:embed="rId29"/>
                        <a:srcRect l="3403" t="44615" r="74644" b="20682"/>
                        <a:stretch/>
                      </pic:blipFill>
                      <pic:spPr bwMode="auto">
                        <a:xfrm>
                          <a:off x="0" y="0"/>
                          <a:ext cx="3752850" cy="32385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mso-wrap-distance-left:0.0pt;mso-wrap-distance-top:0.0pt;mso-wrap-distance-right:0.0pt;mso-wrap-distance-bottom:0.0pt;width:295.5pt;height:255.0pt;" strokecolor="#000000" strokeweight="0.75pt">
                <v:path textboxrect="0,0,0,0"/>
                <v:imagedata r:id="rId29" o:title=""/>
              </v:shape>
            </w:pict>
          </mc:Fallback>
        </mc:AlternateContent>
      </w:r>
      <w:r/>
    </w:p>
    <w:p>
      <w:pPr>
        <w:rPr>
          <w:rFonts w:ascii="Roboto" w:hAnsi="Roboto" w:cstheme="majorHAnsi"/>
          <w:sz w:val="20"/>
        </w:rPr>
      </w:pPr>
      <w:r>
        <w:rPr>
          <w:rFonts w:ascii="Roboto" w:hAnsi="Roboto" w:cstheme="majorHAnsi"/>
          <w:sz w:val="20"/>
        </w:rPr>
        <w:t xml:space="preserve">The only direct usage of Random in slotgame is at  </w:t>
      </w:r>
      <w:r>
        <w:rPr>
          <w:rFonts w:ascii="Roboto" w:hAnsi="Roboto" w:cstheme="majorHAnsi"/>
          <w:b/>
          <w:color w:val="FFFFFF" w:themeColor="background1"/>
          <w:sz w:val="20"/>
          <w:shd w:val="clear" w:color="auto" w:fill="2e74b5" w:themeFill="accent1" w:themeFillShade="BF"/>
        </w:rPr>
        <w:t xml:space="preserve"> line 9        </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905375" cy="2085975"/>
                <wp:effectExtent l="19050" t="19050" r="28575" b="28575"/>
                <wp:docPr id="28" name="Picture 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hidden="0"/>
                        <pic:cNvPicPr>
                          <a:picLocks noChangeAspect="1"/>
                        </pic:cNvPicPr>
                        <pic:nvPr isPhoto="0" userDrawn="0"/>
                      </pic:nvPicPr>
                      <pic:blipFill>
                        <a:blip r:embed="rId30"/>
                        <a:srcRect l="3348" t="22453" r="67468" b="54802"/>
                        <a:stretch/>
                      </pic:blipFill>
                      <pic:spPr bwMode="auto">
                        <a:xfrm>
                          <a:off x="0" y="0"/>
                          <a:ext cx="4905375" cy="20859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mso-wrap-distance-left:0.0pt;mso-wrap-distance-top:0.0pt;mso-wrap-distance-right:0.0pt;mso-wrap-distance-bottom:0.0pt;width:386.2pt;height:164.2pt;" strokecolor="#000000" strokeweight="0.75pt">
                <v:path textboxrect="0,0,0,0"/>
                <v:imagedata r:id="rId30" o:title=""/>
              </v:shape>
            </w:pict>
          </mc:Fallback>
        </mc:AlternateContent>
      </w:r>
      <w:r/>
    </w:p>
    <w:p>
      <w:pPr>
        <w:jc w:val="both"/>
        <w:rPr>
          <w:rFonts w:ascii="Roboto" w:hAnsi="Roboto" w:cstheme="majorHAnsi"/>
          <w:b/>
        </w:rPr>
      </w:pPr>
      <w:r>
        <w:rPr>
          <w:rFonts w:ascii="Roboto" w:hAnsi="Roboto" w:cstheme="majorHAnsi"/>
          <w:sz w:val="20"/>
        </w:rPr>
        <w:t xml:space="preserve">All other calls are Random.seed() calls at </w:t>
      </w:r>
      <w:r>
        <w:rPr>
          <w:rFonts w:ascii="Roboto" w:hAnsi="Roboto" w:cstheme="majorHAnsi"/>
          <w:b/>
          <w:color w:val="FFFFFF" w:themeColor="background1"/>
          <w:sz w:val="20"/>
          <w:shd w:val="clear" w:color="auto" w:fill="2e74b5" w:themeFill="accent1" w:themeFillShade="BF"/>
        </w:rPr>
        <w:t xml:space="preserve"> lines 10,2939,3390 and 3523 </w:t>
      </w:r>
      <w:r>
        <w:rPr>
          <w:rFonts w:ascii="Roboto" w:hAnsi="Roboto" w:cstheme="majorHAnsi"/>
          <w:sz w:val="20"/>
        </w:rPr>
        <w:t xml:space="preserve">. Everything else is handled through invoking and triggering of events that eventually come to </w:t>
      </w:r>
      <w:r>
        <w:rPr>
          <w:rFonts w:ascii="Roboto" w:hAnsi="Roboto" w:cstheme="majorHAnsi"/>
          <w:color w:val="2E74B5" w:themeColor="accent1" w:themeShade="BF"/>
          <w:sz w:val="20"/>
        </w:rPr>
        <w:t xml:space="preserve">engine3.js</w:t>
      </w:r>
      <w:r/>
    </w:p>
    <w:p>
      <w:pPr>
        <w:pStyle w:val="953"/>
        <w:ind w:left="1080"/>
        <w:rPr>
          <w:rFonts w:ascii="Roboto" w:hAnsi="Roboto" w:cs="Times New Roman" w:eastAsia="Times New Roman"/>
          <w:lang w:eastAsia="sl-SI"/>
        </w:rPr>
      </w:pPr>
      <w:r>
        <w:rPr>
          <w:rFonts w:ascii="Roboto" w:hAnsi="Roboto" w:cs="Times New Roman" w:eastAsia="Times New Roman"/>
          <w:lang w:eastAsia="sl-SI"/>
        </w:rPr>
      </w:r>
      <w:r/>
    </w:p>
    <w:sectPr>
      <w:headerReference w:type="default" r:id="rId9"/>
      <w:headerReference w:type="first" r:id="rId10"/>
      <w:footnotePr/>
      <w:endnotePr/>
      <w:type w:val="nextPage"/>
      <w:pgSz w:w="11906" w:h="16838" w:orient="portrait"/>
      <w:pgMar w:top="1418" w:right="1418" w:bottom="1418" w:left="1418"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font>
  <w:font w:name="roboto">
    <w:panose1 w:val="02000000000000000000"/>
  </w:font>
  <w:font w:name="Courier New">
    <w:panose1 w:val="02070409020205020404"/>
  </w:font>
  <w:font w:name="Wingdings">
    <w:panose1 w:val="05010000000000000000"/>
  </w:font>
  <w:font w:name="Symbol">
    <w:panose1 w:val="05010000000000000000"/>
  </w:font>
  <w:font w:name="Segoe UI">
    <w:panose1 w:val="020B0502040504020204"/>
  </w:font>
  <w:font w:name="Times New Roman">
    <w:panose1 w:val="020206030504050203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11104025"/>
      <w:docPartObj>
        <w:docPartGallery w:val="Page Numbers (Top of Page)"/>
        <w:docPartUnique w:val="true"/>
      </w:docPartObj>
      <w:rPr/>
    </w:sdtPr>
    <w:sdtContent>
      <w:p>
        <w:pPr>
          <w:pStyle w:val="969"/>
          <w:jc w:val="right"/>
        </w:pPr>
        <w:r>
          <w:rPr>
            <w:color w:val="2E74B5" w:themeColor="accent1" w:themeShade="BF"/>
            <w:sz w:val="16"/>
            <w:szCs w:val="16"/>
            <w:lang w:val="en-US"/>
          </w:rPr>
          <mc:AlternateContent>
            <mc:Choice Requires="wpg">
              <w:drawing>
                <wp:anchor xmlns:wp="http://schemas.openxmlformats.org/drawingml/2006/wordprocessingDrawing" distT="45720" distB="45720" distL="114300" distR="114300" simplePos="0" relativeHeight="251665408" behindDoc="0" locked="0" layoutInCell="1" allowOverlap="1">
                  <wp:simplePos x="0" y="0"/>
                  <wp:positionH relativeFrom="margin">
                    <wp:align>left</wp:align>
                  </wp:positionH>
                  <wp:positionV relativeFrom="paragraph">
                    <wp:posOffset>34388</wp:posOffset>
                  </wp:positionV>
                  <wp:extent cx="2473325" cy="216535"/>
                  <wp:effectExtent l="0" t="0" r="3175" b="0"/>
                  <wp:wrapSquare wrapText="bothSides"/>
                  <wp:docPr id="1"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473569" cy="216535"/>
                          </a:xfrm>
                          <a:prstGeom prst="rect">
                            <a:avLst/>
                          </a:prstGeom>
                          <a:solidFill>
                            <a:srgbClr val="FFFFFF"/>
                          </a:solidFill>
                          <a:ln w="9525">
                            <a:noFill/>
                            <a:miter lim="800000"/>
                            <a:headEnd/>
                            <a:tailEnd/>
                          </a:ln>
                        </wps:spPr>
                        <wps:txbx>
                          <w:txbxContent>
                            <w:p>
                              <w:pPr>
                                <w:jc w:val="both"/>
                                <w:rPr>
                                  <w:rFonts w:ascii="Times New Roman" w:hAnsi="Times New Roman" w:cs="Times New Roman"/>
                                  <w:color w:val="5B9BD5"/>
                                  <w:sz w:val="16"/>
                                  <w:szCs w:val="16"/>
                                </w:rPr>
                              </w:pPr>
                              <w:r>
                                <w:rPr>
                                  <w:rFonts w:ascii="Times New Roman" w:hAnsi="Times New Roman" w:cs="Times New Roman"/>
                                  <w:color w:val="5B9BD5" w:themeColor="accent1"/>
                                  <w:sz w:val="16"/>
                                  <w:szCs w:val="16"/>
                                </w:rPr>
                                <w:t xml:space="preserve">GameArt | </w:t>
                              </w:r>
                              <w:r>
                                <w:rPr>
                                  <w:rFonts w:ascii="Times New Roman" w:hAnsi="Times New Roman" w:cs="Times New Roman"/>
                                  <w:color w:val="5B9BD5" w:themeColor="accent1"/>
                                  <w:sz w:val="16"/>
                                  <w:szCs w:val="16"/>
                                </w:rPr>
                                <w:t xml:space="preserve"> </w:t>
                              </w:r>
                              <w:r>
                                <w:rPr>
                                  <w:rFonts w:ascii="Times New Roman" w:hAnsi="Times New Roman" w:cs="Times New Roman"/>
                                  <w:sz w:val="16"/>
                                  <w:szCs w:val="16"/>
                                </w:rPr>
                                <w:t xml:space="preserve">Joan of Arc</w:t>
                              </w:r>
                              <w:r>
                                <w:rPr>
                                  <w:rFonts w:ascii="Times New Roman" w:hAnsi="Times New Roman" w:cs="Times New Roman"/>
                                  <w:sz w:val="16"/>
                                  <w:szCs w:val="16"/>
                                </w:rPr>
                                <w:t xml:space="preserve"> </w:t>
                              </w:r>
                              <w:r/>
                            </w:p>
                            <w:p>
                              <w:pPr>
                                <w:jc w:val="both"/>
                                <w:rPr>
                                  <w:color w:val="5B9BD5"/>
                                  <w:sz w:val="16"/>
                                  <w:szCs w:val="16"/>
                                </w:rPr>
                              </w:pPr>
                              <w:r>
                                <w:rPr>
                                  <w:color w:val="5B9BD5"/>
                                  <w:sz w:val="16"/>
                                  <w:szCs w:val="16"/>
                                </w:rPr>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0" o:spid="_x0000_s0" o:spt="1" style="position:absolute;mso-wrap-distance-left:9.0pt;mso-wrap-distance-top:3.6pt;mso-wrap-distance-right:9.0pt;mso-wrap-distance-bottom:3.6pt;z-index:251665408;o:allowoverlap:true;o:allowincell:true;mso-position-horizontal-relative:margin;mso-position-horizontal:left;mso-position-vertical-relative:text;margin-top:2.7pt;mso-position-vertical:absolute;width:194.8pt;height:17.1pt;v-text-anchor:top;" coordsize="100000,100000" path="" fillcolor="#FFFFFF" stroked="f" strokeweight="0.75pt">
                  <v:path textboxrect="0,0,0,0"/>
                  <w10:wrap type="square"/>
                  <v:textbox>
                    <w:txbxContent>
                      <w:p>
                        <w:pPr>
                          <w:jc w:val="both"/>
                          <w:rPr>
                            <w:rFonts w:ascii="Times New Roman" w:hAnsi="Times New Roman" w:cs="Times New Roman"/>
                            <w:color w:val="5B9BD5"/>
                            <w:sz w:val="16"/>
                            <w:szCs w:val="16"/>
                          </w:rPr>
                        </w:pPr>
                        <w:r>
                          <w:rPr>
                            <w:rFonts w:ascii="Times New Roman" w:hAnsi="Times New Roman" w:cs="Times New Roman"/>
                            <w:color w:val="5B9BD5" w:themeColor="accent1"/>
                            <w:sz w:val="16"/>
                            <w:szCs w:val="16"/>
                          </w:rPr>
                          <w:t xml:space="preserve">GameArt | </w:t>
                        </w:r>
                        <w:r>
                          <w:rPr>
                            <w:rFonts w:ascii="Times New Roman" w:hAnsi="Times New Roman" w:cs="Times New Roman"/>
                            <w:color w:val="5B9BD5" w:themeColor="accent1"/>
                            <w:sz w:val="16"/>
                            <w:szCs w:val="16"/>
                          </w:rPr>
                          <w:t xml:space="preserve"> </w:t>
                        </w:r>
                        <w:r>
                          <w:rPr>
                            <w:rFonts w:ascii="Times New Roman" w:hAnsi="Times New Roman" w:cs="Times New Roman"/>
                            <w:sz w:val="16"/>
                            <w:szCs w:val="16"/>
                          </w:rPr>
                          <w:t xml:space="preserve">Joan of Arc</w:t>
                        </w:r>
                        <w:r>
                          <w:rPr>
                            <w:rFonts w:ascii="Times New Roman" w:hAnsi="Times New Roman" w:cs="Times New Roman"/>
                            <w:sz w:val="16"/>
                            <w:szCs w:val="16"/>
                          </w:rPr>
                          <w:t xml:space="preserve"> </w:t>
                        </w:r>
                        <w:r/>
                      </w:p>
                      <w:p>
                        <w:pPr>
                          <w:jc w:val="both"/>
                          <w:rPr>
                            <w:color w:val="5B9BD5"/>
                            <w:sz w:val="16"/>
                            <w:szCs w:val="16"/>
                          </w:rPr>
                        </w:pPr>
                        <w:r>
                          <w:rPr>
                            <w:color w:val="5B9BD5"/>
                            <w:sz w:val="16"/>
                            <w:szCs w:val="16"/>
                          </w:rPr>
                        </w:r>
                        <w:r/>
                      </w:p>
                    </w:txbxContent>
                  </v:textbox>
                </v:shape>
              </w:pict>
            </mc:Fallback>
          </mc:AlternateContent>
        </w:r>
        <w:r>
          <w:rPr>
            <w:color w:val="2E74B5" w:themeColor="accent1" w:themeShade="BF"/>
          </w:rPr>
          <w:fldChar w:fldCharType="begin"/>
        </w:r>
        <w:r>
          <w:rPr>
            <w:color w:val="2E74B5" w:themeColor="accent1" w:themeShade="BF"/>
          </w:rPr>
          <w:instrText xml:space="preserve"> PAGE   \* MERGEFORMAT </w:instrText>
        </w:r>
        <w:r>
          <w:rPr>
            <w:color w:val="2E74B5" w:themeColor="accent1" w:themeShade="BF"/>
          </w:rPr>
          <w:fldChar w:fldCharType="separate"/>
        </w:r>
        <w:r>
          <w:rPr>
            <w:color w:val="2E74B5" w:themeColor="accent1" w:themeShade="BF"/>
          </w:rPr>
          <w:t xml:space="preserve">7</w:t>
        </w:r>
        <w:r>
          <w:rPr>
            <w:color w:val="2E74B5" w:themeColor="accent1" w:themeShade="BF"/>
          </w:rPr>
          <w:fldChar w:fldCharType="end"/>
        </w:r>
        <w:r/>
      </w:p>
    </w:sdtContent>
  </w:sdt>
  <w:p>
    <w:pPr>
      <w:pStyle w:val="969"/>
    </w:pPr>
    <w:r>
      <w:rPr>
        <w:lang w:val="en-US"/>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margin">
                <wp:align>center</wp:align>
              </wp:positionH>
              <wp:positionV relativeFrom="paragraph">
                <wp:posOffset>140042</wp:posOffset>
              </wp:positionV>
              <wp:extent cx="6547339" cy="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1" o:spid="_x0000_s1" o:spt="20" style="position:absolute;mso-wrap-distance-left:9.0pt;mso-wrap-distance-top:0.0pt;mso-wrap-distance-right:9.0pt;mso-wrap-distance-bottom:0.0pt;z-index:251661312;o:allowoverlap:true;o:allowincell:true;mso-position-horizontal-relative:margin;mso-position-horizontal:center;mso-position-vertical-relative:text;margin-top:11.0pt;mso-position-vertical:absolute;width:515.5pt;height:0.0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69"/>
      <w:jc w:val="right"/>
      <w:rPr>
        <w:rFonts w:ascii="Times New Roman" w:hAnsi="Times New Roman" w:cs="Times New Roman"/>
        <w:sz w:val="16"/>
        <w:szCs w:val="16"/>
      </w:rPr>
    </w:pPr>
    <w:r>
      <w:rPr>
        <w:rFonts w:ascii="Times New Roman" w:hAnsi="Times New Roman" w:cs="Times New Roman"/>
        <w:sz w:val="16"/>
        <w:szCs w:val="16"/>
        <w:lang w:val="en-US"/>
      </w:rPr>
      <mc:AlternateContent>
        <mc:Choice Requires="wpg">
          <w:drawing>
            <wp:anchor xmlns:wp="http://schemas.openxmlformats.org/drawingml/2006/wordprocessingDrawing" distT="45720" distB="45720" distL="114300" distR="114300" simplePos="0" relativeHeight="251663360" behindDoc="0" locked="0" layoutInCell="1" allowOverlap="1">
              <wp:simplePos x="0" y="0"/>
              <wp:positionH relativeFrom="margin">
                <wp:align>left</wp:align>
              </wp:positionH>
              <wp:positionV relativeFrom="paragraph">
                <wp:posOffset>-34388</wp:posOffset>
              </wp:positionV>
              <wp:extent cx="2625725" cy="216535"/>
              <wp:effectExtent l="0" t="0" r="3175" b="0"/>
              <wp:wrapSquare wrapText="bothSides"/>
              <wp:docPr id="3"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25969" cy="216535"/>
                      </a:xfrm>
                      <a:prstGeom prst="rect">
                        <a:avLst/>
                      </a:prstGeom>
                      <a:solidFill>
                        <a:srgbClr val="FFFFFF"/>
                      </a:solidFill>
                      <a:ln w="9525">
                        <a:noFill/>
                        <a:miter lim="800000"/>
                        <a:headEnd/>
                        <a:tailEnd/>
                      </a:ln>
                    </wps:spPr>
                    <wps:txbx>
                      <w:txbxContent>
                        <w:p>
                          <w:pPr>
                            <w:jc w:val="both"/>
                            <w:rPr>
                              <w:rFonts w:ascii="Times New Roman" w:hAnsi="Times New Roman" w:cs="Times New Roman"/>
                              <w:color w:val="5B9BD5"/>
                              <w:sz w:val="16"/>
                              <w:szCs w:val="16"/>
                            </w:rPr>
                          </w:pPr>
                          <w:r>
                            <w:rPr>
                              <w:rFonts w:ascii="Times New Roman" w:hAnsi="Times New Roman" w:cs="Times New Roman"/>
                              <w:color w:val="5B9BD5" w:themeColor="accent1"/>
                              <w:sz w:val="16"/>
                              <w:szCs w:val="16"/>
                            </w:rPr>
                            <w:t xml:space="preserve">GameArt | </w:t>
                          </w:r>
                          <w:r>
                            <w:rPr>
                              <w:rFonts w:ascii="Times New Roman" w:hAnsi="Times New Roman" w:cs="Times New Roman"/>
                              <w:sz w:val="16"/>
                              <w:szCs w:val="16"/>
                            </w:rPr>
                            <w:t xml:space="preserve">Joan of Arc</w:t>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2" o:spid="_x0000_s2" o:spt="1" style="position:absolute;mso-wrap-distance-left:9.0pt;mso-wrap-distance-top:3.6pt;mso-wrap-distance-right:9.0pt;mso-wrap-distance-bottom:3.6pt;z-index:251663360;o:allowoverlap:true;o:allowincell:true;mso-position-horizontal-relative:margin;mso-position-horizontal:left;mso-position-vertical-relative:text;margin-top:-2.7pt;mso-position-vertical:absolute;width:206.8pt;height:17.1pt;v-text-anchor:top;" coordsize="100000,100000" path="" fillcolor="#FFFFFF" stroked="f" strokeweight="0.75pt">
              <v:path textboxrect="0,0,0,0"/>
              <w10:wrap type="square"/>
              <v:textbox>
                <w:txbxContent>
                  <w:p>
                    <w:pPr>
                      <w:jc w:val="both"/>
                      <w:rPr>
                        <w:rFonts w:ascii="Times New Roman" w:hAnsi="Times New Roman" w:cs="Times New Roman"/>
                        <w:color w:val="5B9BD5"/>
                        <w:sz w:val="16"/>
                        <w:szCs w:val="16"/>
                      </w:rPr>
                    </w:pPr>
                    <w:r>
                      <w:rPr>
                        <w:rFonts w:ascii="Times New Roman" w:hAnsi="Times New Roman" w:cs="Times New Roman"/>
                        <w:color w:val="5B9BD5" w:themeColor="accent1"/>
                        <w:sz w:val="16"/>
                        <w:szCs w:val="16"/>
                      </w:rPr>
                      <w:t xml:space="preserve">GameArt | </w:t>
                    </w:r>
                    <w:r>
                      <w:rPr>
                        <w:rFonts w:ascii="Times New Roman" w:hAnsi="Times New Roman" w:cs="Times New Roman"/>
                        <w:sz w:val="16"/>
                        <w:szCs w:val="16"/>
                      </w:rPr>
                      <w:t xml:space="preserve">Joan of Arc</w:t>
                    </w:r>
                    <w:r/>
                  </w:p>
                </w:txbxContent>
              </v:textbox>
            </v:shape>
          </w:pict>
        </mc:Fallback>
      </mc:AlternateContent>
    </w:r>
    <w:r>
      <w:rPr>
        <w:rFonts w:ascii="Times New Roman" w:hAnsi="Times New Roman" w:cs="Times New Roman"/>
        <w:sz w:val="16"/>
        <w:szCs w:val="16"/>
        <w:lang w:val="en-US"/>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-537015</wp:posOffset>
              </wp:positionH>
              <wp:positionV relativeFrom="paragraph">
                <wp:posOffset>241447</wp:posOffset>
              </wp:positionV>
              <wp:extent cx="6547339" cy="0"/>
              <wp:effectExtent l="0" t="0" r="25400" b="19050"/>
              <wp:wrapNone/>
              <wp:docPr id="4" name="Straight Connector 19"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3" o:spid="_x0000_s3" o:spt="20" style="position:absolute;mso-wrap-distance-left:9.0pt;mso-wrap-distance-top:0.0pt;mso-wrap-distance-right:9.0pt;mso-wrap-distance-bottom:0.0pt;z-index:251659264;o:allowoverlap:true;o:allowincell:true;mso-position-horizontal-relative:text;margin-left:-42.3pt;mso-position-horizontal:absolute;mso-position-vertical-relative:text;margin-top:19.0pt;mso-position-vertical:absolute;width:515.5pt;height:0.0pt;flip:x;" coordsize="100000,100000" path="" filled="f" strokecolor="#5B9BD5" strokeweight="0.50pt">
              <v:path textboxrect="0,0,0,0"/>
            </v:shape>
          </w:pict>
        </mc:Fallback>
      </mc:AlternateContent>
    </w:r>
    <w:r/>
  </w:p>
  <w:p>
    <w:pPr>
      <w:pStyle w:val="969"/>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
    <w:multiLevelType w:val="hybridMultilevel"/>
    <w:lvl w:ilvl="0">
      <w:start w:val="1"/>
      <w:numFmt w:val="bullet"/>
      <w:isLgl w:val="false"/>
      <w:suff w:val="tab"/>
      <w:lvlText w:val=""/>
      <w:lvlJc w:val="left"/>
      <w:pPr>
        <w:ind w:left="1080" w:hanging="360"/>
      </w:pPr>
      <w:rPr>
        <w:rFonts w:ascii="Wingdings" w:hAnsi="Wingdings" w:hint="default"/>
        <w:color w:val="2E74B5" w:themeColor="accent1" w:themeShade="BF"/>
      </w:rPr>
    </w:lvl>
    <w:lvl w:ilvl="1">
      <w:start w:val="1"/>
      <w:numFmt w:val="bullet"/>
      <w:isLgl w:val="false"/>
      <w:suff w:val="tab"/>
      <w:lvlText w:val="o"/>
      <w:lvlJc w:val="left"/>
      <w:pPr>
        <w:ind w:left="1800" w:hanging="360"/>
      </w:pPr>
      <w:rPr>
        <w:rFonts w:ascii="Courier New" w:hAnsi="Courier New" w:cs="Courier New" w:hint="default"/>
      </w:rPr>
    </w:lvl>
    <w:lvl w:ilvl="2">
      <w:start w:val="1"/>
      <w:numFmt w:val="bullet"/>
      <w:isLgl w:val="false"/>
      <w:suff w:val="tab"/>
      <w:lvlText w:val=""/>
      <w:lvlJc w:val="left"/>
      <w:pPr>
        <w:ind w:left="2520" w:hanging="360"/>
      </w:pPr>
      <w:rPr>
        <w:rFonts w:ascii="Wingdings" w:hAnsi="Wingdings" w:hint="default"/>
      </w:rPr>
    </w:lvl>
    <w:lvl w:ilvl="3">
      <w:start w:val="1"/>
      <w:numFmt w:val="bullet"/>
      <w:isLgl w:val="false"/>
      <w:suff w:val="tab"/>
      <w:lvlText w:val=""/>
      <w:lvlJc w:val="left"/>
      <w:pPr>
        <w:ind w:left="3240" w:hanging="360"/>
      </w:pPr>
      <w:rPr>
        <w:rFonts w:ascii="Symbol" w:hAnsi="Symbol" w:hint="default"/>
      </w:rPr>
    </w:lvl>
    <w:lvl w:ilvl="4">
      <w:start w:val="1"/>
      <w:numFmt w:val="bullet"/>
      <w:isLgl w:val="false"/>
      <w:suff w:val="tab"/>
      <w:lvlText w:val="o"/>
      <w:lvlJc w:val="left"/>
      <w:pPr>
        <w:ind w:left="3960" w:hanging="360"/>
      </w:pPr>
      <w:rPr>
        <w:rFonts w:ascii="Courier New" w:hAnsi="Courier New" w:cs="Courier New" w:hint="default"/>
      </w:rPr>
    </w:lvl>
    <w:lvl w:ilvl="5">
      <w:start w:val="1"/>
      <w:numFmt w:val="bullet"/>
      <w:isLgl w:val="false"/>
      <w:suff w:val="tab"/>
      <w:lvlText w:val=""/>
      <w:lvlJc w:val="left"/>
      <w:pPr>
        <w:ind w:left="4680" w:hanging="360"/>
      </w:pPr>
      <w:rPr>
        <w:rFonts w:ascii="Wingdings" w:hAnsi="Wingdings" w:hint="default"/>
      </w:rPr>
    </w:lvl>
    <w:lvl w:ilvl="6">
      <w:start w:val="1"/>
      <w:numFmt w:val="bullet"/>
      <w:isLgl w:val="false"/>
      <w:suff w:val="tab"/>
      <w:lvlText w:val=""/>
      <w:lvlJc w:val="left"/>
      <w:pPr>
        <w:ind w:left="5400" w:hanging="360"/>
      </w:pPr>
      <w:rPr>
        <w:rFonts w:ascii="Symbol" w:hAnsi="Symbol" w:hint="default"/>
      </w:rPr>
    </w:lvl>
    <w:lvl w:ilvl="7">
      <w:start w:val="1"/>
      <w:numFmt w:val="bullet"/>
      <w:isLgl w:val="false"/>
      <w:suff w:val="tab"/>
      <w:lvlText w:val="o"/>
      <w:lvlJc w:val="left"/>
      <w:pPr>
        <w:ind w:left="6120" w:hanging="360"/>
      </w:pPr>
      <w:rPr>
        <w:rFonts w:ascii="Courier New" w:hAnsi="Courier New" w:cs="Courier New" w:hint="default"/>
      </w:rPr>
    </w:lvl>
    <w:lvl w:ilvl="8">
      <w:start w:val="1"/>
      <w:numFmt w:val="bullet"/>
      <w:isLgl w:val="false"/>
      <w:suff w:val="tab"/>
      <w:lvlText w:val=""/>
      <w:lvlJc w:val="left"/>
      <w:pPr>
        <w:ind w:left="6840" w:hanging="360"/>
      </w:pPr>
      <w:rPr>
        <w:rFonts w:ascii="Wingdings" w:hAnsi="Wingdings" w:hint="default"/>
      </w:rPr>
    </w:lvl>
  </w:abstractNum>
  <w:abstractNum w:abstractNumId="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3">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4">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5">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6">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7">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8">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9">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0">
    <w:multiLevelType w:val="hybridMultilevel"/>
    <w:lvl w:ilvl="0">
      <w:start w:val="1"/>
      <w:numFmt w:val="bullet"/>
      <w:isLgl w:val="false"/>
      <w:suff w:val="tab"/>
      <w:lvlText w:val=""/>
      <w:lvlJc w:val="left"/>
      <w:pPr>
        <w:ind w:left="1080" w:hanging="360"/>
      </w:pPr>
      <w:rPr>
        <w:rFonts w:ascii="Symbol" w:hAnsi="Symbol" w:hint="default"/>
      </w:rPr>
    </w:lvl>
    <w:lvl w:ilvl="1">
      <w:start w:val="1"/>
      <w:numFmt w:val="bullet"/>
      <w:isLgl w:val="false"/>
      <w:suff w:val="tab"/>
      <w:lvlText w:val="o"/>
      <w:lvlJc w:val="left"/>
      <w:pPr>
        <w:ind w:left="1800" w:hanging="360"/>
      </w:pPr>
      <w:rPr>
        <w:rFonts w:ascii="Courier New" w:hAnsi="Courier New" w:cs="Courier New" w:hint="default"/>
      </w:rPr>
    </w:lvl>
    <w:lvl w:ilvl="2">
      <w:start w:val="1"/>
      <w:numFmt w:val="bullet"/>
      <w:isLgl w:val="false"/>
      <w:suff w:val="tab"/>
      <w:lvlText w:val=""/>
      <w:lvlJc w:val="left"/>
      <w:pPr>
        <w:ind w:left="2520" w:hanging="360"/>
      </w:pPr>
      <w:rPr>
        <w:rFonts w:ascii="Wingdings" w:hAnsi="Wingdings" w:hint="default"/>
      </w:rPr>
    </w:lvl>
    <w:lvl w:ilvl="3">
      <w:start w:val="1"/>
      <w:numFmt w:val="bullet"/>
      <w:isLgl w:val="false"/>
      <w:suff w:val="tab"/>
      <w:lvlText w:val=""/>
      <w:lvlJc w:val="left"/>
      <w:pPr>
        <w:ind w:left="3240" w:hanging="360"/>
      </w:pPr>
      <w:rPr>
        <w:rFonts w:ascii="Symbol" w:hAnsi="Symbol" w:hint="default"/>
      </w:rPr>
    </w:lvl>
    <w:lvl w:ilvl="4">
      <w:start w:val="1"/>
      <w:numFmt w:val="bullet"/>
      <w:isLgl w:val="false"/>
      <w:suff w:val="tab"/>
      <w:lvlText w:val="o"/>
      <w:lvlJc w:val="left"/>
      <w:pPr>
        <w:ind w:left="3960" w:hanging="360"/>
      </w:pPr>
      <w:rPr>
        <w:rFonts w:ascii="Courier New" w:hAnsi="Courier New" w:cs="Courier New" w:hint="default"/>
      </w:rPr>
    </w:lvl>
    <w:lvl w:ilvl="5">
      <w:start w:val="1"/>
      <w:numFmt w:val="bullet"/>
      <w:isLgl w:val="false"/>
      <w:suff w:val="tab"/>
      <w:lvlText w:val=""/>
      <w:lvlJc w:val="left"/>
      <w:pPr>
        <w:ind w:left="4680" w:hanging="360"/>
      </w:pPr>
      <w:rPr>
        <w:rFonts w:ascii="Wingdings" w:hAnsi="Wingdings" w:hint="default"/>
      </w:rPr>
    </w:lvl>
    <w:lvl w:ilvl="6">
      <w:start w:val="1"/>
      <w:numFmt w:val="bullet"/>
      <w:isLgl w:val="false"/>
      <w:suff w:val="tab"/>
      <w:lvlText w:val=""/>
      <w:lvlJc w:val="left"/>
      <w:pPr>
        <w:ind w:left="5400" w:hanging="360"/>
      </w:pPr>
      <w:rPr>
        <w:rFonts w:ascii="Symbol" w:hAnsi="Symbol" w:hint="default"/>
      </w:rPr>
    </w:lvl>
    <w:lvl w:ilvl="7">
      <w:start w:val="1"/>
      <w:numFmt w:val="bullet"/>
      <w:isLgl w:val="false"/>
      <w:suff w:val="tab"/>
      <w:lvlText w:val="o"/>
      <w:lvlJc w:val="left"/>
      <w:pPr>
        <w:ind w:left="6120" w:hanging="360"/>
      </w:pPr>
      <w:rPr>
        <w:rFonts w:ascii="Courier New" w:hAnsi="Courier New" w:cs="Courier New" w:hint="default"/>
      </w:rPr>
    </w:lvl>
    <w:lvl w:ilvl="8">
      <w:start w:val="1"/>
      <w:numFmt w:val="bullet"/>
      <w:isLgl w:val="false"/>
      <w:suff w:val="tab"/>
      <w:lvlText w:val=""/>
      <w:lvlJc w:val="left"/>
      <w:pPr>
        <w:ind w:left="6840" w:hanging="360"/>
      </w:pPr>
      <w:rPr>
        <w:rFonts w:ascii="Wingdings" w:hAnsi="Wingdings" w:hint="default"/>
      </w:rPr>
    </w:lvl>
  </w:abstractNum>
  <w:abstractNum w:abstractNumId="11">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3">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4">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5">
    <w:multiLevelType w:val="hybridMultilevel"/>
    <w:lvl w:ilvl="0">
      <w:start w:val="1"/>
      <w:numFmt w:val="decimal"/>
      <w:isLgl w:val="false"/>
      <w:suff w:val="tab"/>
      <w:lvlText w:val="%1."/>
      <w:lvlJc w:val="left"/>
      <w:pPr>
        <w:ind w:left="720" w:hanging="360"/>
      </w:pPr>
      <w:rPr>
        <w:rFonts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6">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7">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8">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9">
    <w:multiLevelType w:val="hybridMultilevel"/>
    <w:lvl w:ilvl="0">
      <w:start w:val="1"/>
      <w:numFmt w:val="bullet"/>
      <w:isLgl w:val="false"/>
      <w:suff w:val="tab"/>
      <w:lvlText w:val=""/>
      <w:lvlJc w:val="left"/>
      <w:pPr>
        <w:ind w:left="1440" w:hanging="360"/>
      </w:pPr>
      <w:rPr>
        <w:rFonts w:ascii="Symbol" w:hAnsi="Symbol" w:hint="default"/>
      </w:rPr>
    </w:lvl>
    <w:lvl w:ilvl="1">
      <w:start w:val="1"/>
      <w:numFmt w:val="bullet"/>
      <w:isLgl w:val="false"/>
      <w:suff w:val="tab"/>
      <w:lvlText w:val="o"/>
      <w:lvlJc w:val="left"/>
      <w:pPr>
        <w:ind w:left="2160" w:hanging="360"/>
      </w:pPr>
      <w:rPr>
        <w:rFonts w:ascii="Courier New" w:hAnsi="Courier New" w:cs="Courier New" w:hint="default"/>
      </w:rPr>
    </w:lvl>
    <w:lvl w:ilvl="2">
      <w:start w:val="1"/>
      <w:numFmt w:val="bullet"/>
      <w:isLgl w:val="false"/>
      <w:suff w:val="tab"/>
      <w:lvlText w:val=""/>
      <w:lvlJc w:val="left"/>
      <w:pPr>
        <w:ind w:left="2880" w:hanging="360"/>
      </w:pPr>
      <w:rPr>
        <w:rFonts w:ascii="Wingdings" w:hAnsi="Wingdings" w:hint="default"/>
      </w:rPr>
    </w:lvl>
    <w:lvl w:ilvl="3">
      <w:start w:val="1"/>
      <w:numFmt w:val="bullet"/>
      <w:isLgl w:val="false"/>
      <w:suff w:val="tab"/>
      <w:lvlText w:val=""/>
      <w:lvlJc w:val="left"/>
      <w:pPr>
        <w:ind w:left="3600" w:hanging="360"/>
      </w:pPr>
      <w:rPr>
        <w:rFonts w:ascii="Symbol" w:hAnsi="Symbol" w:hint="default"/>
      </w:rPr>
    </w:lvl>
    <w:lvl w:ilvl="4">
      <w:start w:val="1"/>
      <w:numFmt w:val="bullet"/>
      <w:isLgl w:val="false"/>
      <w:suff w:val="tab"/>
      <w:lvlText w:val="o"/>
      <w:lvlJc w:val="left"/>
      <w:pPr>
        <w:ind w:left="4320" w:hanging="360"/>
      </w:pPr>
      <w:rPr>
        <w:rFonts w:ascii="Courier New" w:hAnsi="Courier New" w:cs="Courier New" w:hint="default"/>
      </w:rPr>
    </w:lvl>
    <w:lvl w:ilvl="5">
      <w:start w:val="1"/>
      <w:numFmt w:val="bullet"/>
      <w:isLgl w:val="false"/>
      <w:suff w:val="tab"/>
      <w:lvlText w:val=""/>
      <w:lvlJc w:val="left"/>
      <w:pPr>
        <w:ind w:left="5040" w:hanging="360"/>
      </w:pPr>
      <w:rPr>
        <w:rFonts w:ascii="Wingdings" w:hAnsi="Wingdings" w:hint="default"/>
      </w:rPr>
    </w:lvl>
    <w:lvl w:ilvl="6">
      <w:start w:val="1"/>
      <w:numFmt w:val="bullet"/>
      <w:isLgl w:val="false"/>
      <w:suff w:val="tab"/>
      <w:lvlText w:val=""/>
      <w:lvlJc w:val="left"/>
      <w:pPr>
        <w:ind w:left="5760" w:hanging="360"/>
      </w:pPr>
      <w:rPr>
        <w:rFonts w:ascii="Symbol" w:hAnsi="Symbol" w:hint="default"/>
      </w:rPr>
    </w:lvl>
    <w:lvl w:ilvl="7">
      <w:start w:val="1"/>
      <w:numFmt w:val="bullet"/>
      <w:isLgl w:val="false"/>
      <w:suff w:val="tab"/>
      <w:lvlText w:val="o"/>
      <w:lvlJc w:val="left"/>
      <w:pPr>
        <w:ind w:left="6480" w:hanging="360"/>
      </w:pPr>
      <w:rPr>
        <w:rFonts w:ascii="Courier New" w:hAnsi="Courier New" w:cs="Courier New" w:hint="default"/>
      </w:rPr>
    </w:lvl>
    <w:lvl w:ilvl="8">
      <w:start w:val="1"/>
      <w:numFmt w:val="bullet"/>
      <w:isLgl w:val="false"/>
      <w:suff w:val="tab"/>
      <w:lvlText w:val=""/>
      <w:lvlJc w:val="left"/>
      <w:pPr>
        <w:ind w:left="7200" w:hanging="360"/>
      </w:pPr>
      <w:rPr>
        <w:rFonts w:ascii="Wingdings" w:hAnsi="Wingdings" w:hint="default"/>
      </w:rPr>
    </w:lvl>
  </w:abstractNum>
  <w:abstractNum w:abstractNumId="20">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num w:numId="1">
    <w:abstractNumId w:val="18"/>
  </w:num>
  <w:num w:numId="2">
    <w:abstractNumId w:val="12"/>
  </w:num>
  <w:num w:numId="3">
    <w:abstractNumId w:val="1"/>
  </w:num>
  <w:num w:numId="4">
    <w:abstractNumId w:val="2"/>
  </w:num>
  <w:num w:numId="5">
    <w:abstractNumId w:val="3"/>
  </w:num>
  <w:num w:numId="6">
    <w:abstractNumId w:val="4"/>
  </w:num>
  <w:num w:numId="7">
    <w:abstractNumId w:val="16"/>
  </w:num>
  <w:num w:numId="8">
    <w:abstractNumId w:val="14"/>
  </w:num>
  <w:num w:numId="9">
    <w:abstractNumId w:val="8"/>
  </w:num>
  <w:num w:numId="10">
    <w:abstractNumId w:val="5"/>
  </w:num>
  <w:num w:numId="11">
    <w:abstractNumId w:val="0"/>
  </w:num>
  <w:num w:numId="12">
    <w:abstractNumId w:val="20"/>
  </w:num>
  <w:num w:numId="13">
    <w:abstractNumId w:val="15"/>
  </w:num>
  <w:num w:numId="14">
    <w:abstractNumId w:val="6"/>
  </w:num>
  <w:num w:numId="15">
    <w:abstractNumId w:val="7"/>
  </w:num>
  <w:num w:numId="16">
    <w:abstractNumId w:val="19"/>
  </w:num>
  <w:num w:numId="17">
    <w:abstractNumId w:val="11"/>
  </w:num>
  <w:num w:numId="18">
    <w:abstractNumId w:val="17"/>
  </w:num>
  <w:num w:numId="19">
    <w:abstractNumId w:val="13"/>
  </w:num>
  <w:num w:numId="20">
    <w:abstractNumId w:val="9"/>
  </w:num>
  <w:num w:numId="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sl-SI" w:bidi="ar-SA" w:eastAsia="en-US"/>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88">
    <w:name w:val="Heading 3"/>
    <w:basedOn w:val="947"/>
    <w:next w:val="947"/>
    <w:link w:val="789"/>
    <w:uiPriority w:val="9"/>
    <w:unhideWhenUsed/>
    <w:qFormat/>
    <w:pPr>
      <w:keepLines/>
      <w:keepNext/>
      <w:spacing w:before="320" w:after="200"/>
      <w:outlineLvl w:val="2"/>
    </w:pPr>
    <w:rPr>
      <w:rFonts w:ascii="Arial" w:hAnsi="Arial" w:cs="Arial" w:eastAsia="Arial"/>
      <w:sz w:val="30"/>
      <w:szCs w:val="30"/>
    </w:rPr>
  </w:style>
  <w:style w:type="character" w:styleId="789">
    <w:name w:val="Heading 3 Char"/>
    <w:basedOn w:val="950"/>
    <w:link w:val="788"/>
    <w:uiPriority w:val="9"/>
    <w:rPr>
      <w:rFonts w:ascii="Arial" w:hAnsi="Arial" w:cs="Arial" w:eastAsia="Arial"/>
      <w:sz w:val="30"/>
      <w:szCs w:val="30"/>
    </w:rPr>
  </w:style>
  <w:style w:type="paragraph" w:styleId="790">
    <w:name w:val="Heading 4"/>
    <w:basedOn w:val="947"/>
    <w:next w:val="947"/>
    <w:link w:val="791"/>
    <w:uiPriority w:val="9"/>
    <w:unhideWhenUsed/>
    <w:qFormat/>
    <w:pPr>
      <w:keepLines/>
      <w:keepNext/>
      <w:spacing w:before="320" w:after="200"/>
      <w:outlineLvl w:val="3"/>
    </w:pPr>
    <w:rPr>
      <w:rFonts w:ascii="Arial" w:hAnsi="Arial" w:cs="Arial" w:eastAsia="Arial"/>
      <w:b/>
      <w:bCs/>
      <w:sz w:val="26"/>
      <w:szCs w:val="26"/>
    </w:rPr>
  </w:style>
  <w:style w:type="character" w:styleId="791">
    <w:name w:val="Heading 4 Char"/>
    <w:basedOn w:val="950"/>
    <w:link w:val="790"/>
    <w:uiPriority w:val="9"/>
    <w:rPr>
      <w:rFonts w:ascii="Arial" w:hAnsi="Arial" w:cs="Arial" w:eastAsia="Arial"/>
      <w:b/>
      <w:bCs/>
      <w:sz w:val="26"/>
      <w:szCs w:val="26"/>
    </w:rPr>
  </w:style>
  <w:style w:type="paragraph" w:styleId="792">
    <w:name w:val="Heading 5"/>
    <w:basedOn w:val="947"/>
    <w:next w:val="947"/>
    <w:link w:val="793"/>
    <w:uiPriority w:val="9"/>
    <w:unhideWhenUsed/>
    <w:qFormat/>
    <w:pPr>
      <w:keepLines/>
      <w:keepNext/>
      <w:spacing w:before="320" w:after="200"/>
      <w:outlineLvl w:val="4"/>
    </w:pPr>
    <w:rPr>
      <w:rFonts w:ascii="Arial" w:hAnsi="Arial" w:cs="Arial" w:eastAsia="Arial"/>
      <w:b/>
      <w:bCs/>
      <w:sz w:val="24"/>
      <w:szCs w:val="24"/>
    </w:rPr>
  </w:style>
  <w:style w:type="character" w:styleId="793">
    <w:name w:val="Heading 5 Char"/>
    <w:basedOn w:val="950"/>
    <w:link w:val="792"/>
    <w:uiPriority w:val="9"/>
    <w:rPr>
      <w:rFonts w:ascii="Arial" w:hAnsi="Arial" w:cs="Arial" w:eastAsia="Arial"/>
      <w:b/>
      <w:bCs/>
      <w:sz w:val="24"/>
      <w:szCs w:val="24"/>
    </w:rPr>
  </w:style>
  <w:style w:type="paragraph" w:styleId="794">
    <w:name w:val="Heading 6"/>
    <w:basedOn w:val="947"/>
    <w:next w:val="947"/>
    <w:link w:val="795"/>
    <w:uiPriority w:val="9"/>
    <w:unhideWhenUsed/>
    <w:qFormat/>
    <w:pPr>
      <w:keepLines/>
      <w:keepNext/>
      <w:spacing w:before="320" w:after="200"/>
      <w:outlineLvl w:val="5"/>
    </w:pPr>
    <w:rPr>
      <w:rFonts w:ascii="Arial" w:hAnsi="Arial" w:cs="Arial" w:eastAsia="Arial"/>
      <w:b/>
      <w:bCs/>
      <w:sz w:val="22"/>
      <w:szCs w:val="22"/>
    </w:rPr>
  </w:style>
  <w:style w:type="character" w:styleId="795">
    <w:name w:val="Heading 6 Char"/>
    <w:basedOn w:val="950"/>
    <w:link w:val="794"/>
    <w:uiPriority w:val="9"/>
    <w:rPr>
      <w:rFonts w:ascii="Arial" w:hAnsi="Arial" w:cs="Arial" w:eastAsia="Arial"/>
      <w:b/>
      <w:bCs/>
      <w:sz w:val="22"/>
      <w:szCs w:val="22"/>
    </w:rPr>
  </w:style>
  <w:style w:type="paragraph" w:styleId="796">
    <w:name w:val="Heading 7"/>
    <w:basedOn w:val="947"/>
    <w:next w:val="947"/>
    <w:link w:val="797"/>
    <w:uiPriority w:val="9"/>
    <w:unhideWhenUsed/>
    <w:qFormat/>
    <w:pPr>
      <w:keepLines/>
      <w:keepNext/>
      <w:spacing w:before="320" w:after="200"/>
      <w:outlineLvl w:val="6"/>
    </w:pPr>
    <w:rPr>
      <w:rFonts w:ascii="Arial" w:hAnsi="Arial" w:cs="Arial" w:eastAsia="Arial"/>
      <w:b/>
      <w:bCs/>
      <w:i/>
      <w:iCs/>
      <w:sz w:val="22"/>
      <w:szCs w:val="22"/>
    </w:rPr>
  </w:style>
  <w:style w:type="character" w:styleId="797">
    <w:name w:val="Heading 7 Char"/>
    <w:basedOn w:val="950"/>
    <w:link w:val="796"/>
    <w:uiPriority w:val="9"/>
    <w:rPr>
      <w:rFonts w:ascii="Arial" w:hAnsi="Arial" w:cs="Arial" w:eastAsia="Arial"/>
      <w:b/>
      <w:bCs/>
      <w:i/>
      <w:iCs/>
      <w:sz w:val="22"/>
      <w:szCs w:val="22"/>
    </w:rPr>
  </w:style>
  <w:style w:type="paragraph" w:styleId="798">
    <w:name w:val="Heading 8"/>
    <w:basedOn w:val="947"/>
    <w:next w:val="947"/>
    <w:link w:val="799"/>
    <w:uiPriority w:val="9"/>
    <w:unhideWhenUsed/>
    <w:qFormat/>
    <w:pPr>
      <w:keepLines/>
      <w:keepNext/>
      <w:spacing w:before="320" w:after="200"/>
      <w:outlineLvl w:val="7"/>
    </w:pPr>
    <w:rPr>
      <w:rFonts w:ascii="Arial" w:hAnsi="Arial" w:cs="Arial" w:eastAsia="Arial"/>
      <w:i/>
      <w:iCs/>
      <w:sz w:val="22"/>
      <w:szCs w:val="22"/>
    </w:rPr>
  </w:style>
  <w:style w:type="character" w:styleId="799">
    <w:name w:val="Heading 8 Char"/>
    <w:basedOn w:val="950"/>
    <w:link w:val="798"/>
    <w:uiPriority w:val="9"/>
    <w:rPr>
      <w:rFonts w:ascii="Arial" w:hAnsi="Arial" w:cs="Arial" w:eastAsia="Arial"/>
      <w:i/>
      <w:iCs/>
      <w:sz w:val="22"/>
      <w:szCs w:val="22"/>
    </w:rPr>
  </w:style>
  <w:style w:type="paragraph" w:styleId="800">
    <w:name w:val="Heading 9"/>
    <w:basedOn w:val="947"/>
    <w:next w:val="947"/>
    <w:link w:val="801"/>
    <w:uiPriority w:val="9"/>
    <w:unhideWhenUsed/>
    <w:qFormat/>
    <w:pPr>
      <w:keepLines/>
      <w:keepNext/>
      <w:spacing w:before="320" w:after="200"/>
      <w:outlineLvl w:val="8"/>
    </w:pPr>
    <w:rPr>
      <w:rFonts w:ascii="Arial" w:hAnsi="Arial" w:cs="Arial" w:eastAsia="Arial"/>
      <w:i/>
      <w:iCs/>
      <w:sz w:val="21"/>
      <w:szCs w:val="21"/>
    </w:rPr>
  </w:style>
  <w:style w:type="character" w:styleId="801">
    <w:name w:val="Heading 9 Char"/>
    <w:basedOn w:val="950"/>
    <w:link w:val="800"/>
    <w:uiPriority w:val="9"/>
    <w:rPr>
      <w:rFonts w:ascii="Arial" w:hAnsi="Arial" w:cs="Arial" w:eastAsia="Arial"/>
      <w:i/>
      <w:iCs/>
      <w:sz w:val="21"/>
      <w:szCs w:val="21"/>
    </w:rPr>
  </w:style>
  <w:style w:type="paragraph" w:styleId="802">
    <w:name w:val="Subtitle"/>
    <w:basedOn w:val="947"/>
    <w:next w:val="947"/>
    <w:link w:val="803"/>
    <w:uiPriority w:val="11"/>
    <w:qFormat/>
    <w:pPr>
      <w:spacing w:before="200" w:after="200"/>
    </w:pPr>
    <w:rPr>
      <w:sz w:val="24"/>
      <w:szCs w:val="24"/>
    </w:rPr>
  </w:style>
  <w:style w:type="character" w:styleId="803">
    <w:name w:val="Subtitle Char"/>
    <w:basedOn w:val="950"/>
    <w:link w:val="802"/>
    <w:uiPriority w:val="11"/>
    <w:rPr>
      <w:sz w:val="24"/>
      <w:szCs w:val="24"/>
    </w:rPr>
  </w:style>
  <w:style w:type="paragraph" w:styleId="804">
    <w:name w:val="Quote"/>
    <w:basedOn w:val="947"/>
    <w:next w:val="947"/>
    <w:link w:val="805"/>
    <w:uiPriority w:val="29"/>
    <w:qFormat/>
    <w:pPr>
      <w:ind w:left="720" w:right="720"/>
    </w:pPr>
    <w:rPr>
      <w:i/>
    </w:rPr>
  </w:style>
  <w:style w:type="character" w:styleId="805">
    <w:name w:val="Quote Char"/>
    <w:link w:val="804"/>
    <w:uiPriority w:val="29"/>
    <w:rPr>
      <w:i/>
    </w:rPr>
  </w:style>
  <w:style w:type="paragraph" w:styleId="806">
    <w:name w:val="Intense Quote"/>
    <w:basedOn w:val="947"/>
    <w:next w:val="947"/>
    <w:link w:val="807"/>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807">
    <w:name w:val="Intense Quote Char"/>
    <w:link w:val="806"/>
    <w:uiPriority w:val="30"/>
    <w:rPr>
      <w:i/>
    </w:rPr>
  </w:style>
  <w:style w:type="character" w:styleId="808">
    <w:name w:val="Caption Char"/>
    <w:basedOn w:val="967"/>
    <w:link w:val="971"/>
    <w:uiPriority w:val="99"/>
  </w:style>
  <w:style w:type="table" w:styleId="809">
    <w:name w:val="Table Grid Light"/>
    <w:basedOn w:val="951"/>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810">
    <w:name w:val="Plain Table 1"/>
    <w:basedOn w:val="951"/>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811">
    <w:name w:val="Plain Table 2"/>
    <w:basedOn w:val="951"/>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812">
    <w:name w:val="Plain Table 3"/>
    <w:basedOn w:val="951"/>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813">
    <w:name w:val="Plain Table 4"/>
    <w:basedOn w:val="951"/>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814">
    <w:name w:val="Plain Table 5"/>
    <w:basedOn w:val="951"/>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815">
    <w:name w:val="Grid Table 1 Light"/>
    <w:basedOn w:val="951"/>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816">
    <w:name w:val="Grid Table 1 Light - Accent 1"/>
    <w:basedOn w:val="951"/>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817">
    <w:name w:val="Grid Table 1 Light - Accent 2"/>
    <w:basedOn w:val="951"/>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818">
    <w:name w:val="Grid Table 1 Light - Accent 3"/>
    <w:basedOn w:val="951"/>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819">
    <w:name w:val="Grid Table 1 Light - Accent 4"/>
    <w:basedOn w:val="951"/>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820">
    <w:name w:val="Grid Table 1 Light - Accent 5"/>
    <w:basedOn w:val="951"/>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821">
    <w:name w:val="Grid Table 1 Light - Accent 6"/>
    <w:basedOn w:val="951"/>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822">
    <w:name w:val="Grid Table 2"/>
    <w:basedOn w:val="951"/>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823">
    <w:name w:val="Grid Table 2 - Accent 1"/>
    <w:basedOn w:val="951"/>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824">
    <w:name w:val="Grid Table 2 - Accent 2"/>
    <w:basedOn w:val="951"/>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825">
    <w:name w:val="Grid Table 2 - Accent 3"/>
    <w:basedOn w:val="951"/>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26">
    <w:name w:val="Grid Table 2 - Accent 4"/>
    <w:basedOn w:val="951"/>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27">
    <w:name w:val="Grid Table 2 - Accent 5"/>
    <w:basedOn w:val="951"/>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28">
    <w:name w:val="Grid Table 2 - Accent 6"/>
    <w:basedOn w:val="951"/>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29">
    <w:name w:val="Grid Table 3"/>
    <w:basedOn w:val="951"/>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0">
    <w:name w:val="Grid Table 3 - Accent 1"/>
    <w:basedOn w:val="951"/>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1">
    <w:name w:val="Grid Table 3 - Accent 2"/>
    <w:basedOn w:val="951"/>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2">
    <w:name w:val="Grid Table 3 - Accent 3"/>
    <w:basedOn w:val="951"/>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3">
    <w:name w:val="Grid Table 3 - Accent 4"/>
    <w:basedOn w:val="951"/>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4">
    <w:name w:val="Grid Table 3 - Accent 5"/>
    <w:basedOn w:val="951"/>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5">
    <w:name w:val="Grid Table 3 - Accent 6"/>
    <w:basedOn w:val="951"/>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6">
    <w:name w:val="Grid Table 4"/>
    <w:basedOn w:val="951"/>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37">
    <w:name w:val="Grid Table 4 - Accent 1"/>
    <w:basedOn w:val="951"/>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38">
    <w:name w:val="Grid Table 4 - Accent 2"/>
    <w:basedOn w:val="951"/>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39">
    <w:name w:val="Grid Table 4 - Accent 3"/>
    <w:basedOn w:val="951"/>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40">
    <w:name w:val="Grid Table 4 - Accent 4"/>
    <w:basedOn w:val="951"/>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41">
    <w:name w:val="Grid Table 4 - Accent 5"/>
    <w:basedOn w:val="951"/>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42">
    <w:name w:val="Grid Table 4 - Accent 6"/>
    <w:basedOn w:val="951"/>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43">
    <w:name w:val="Grid Table 5 Dark"/>
    <w:basedOn w:val="95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44">
    <w:name w:val="Grid Table 5 Dark- Accent 1"/>
    <w:basedOn w:val="95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45">
    <w:name w:val="Grid Table 5 Dark - Accent 2"/>
    <w:basedOn w:val="95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46">
    <w:name w:val="Grid Table 5 Dark - Accent 3"/>
    <w:basedOn w:val="95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47">
    <w:name w:val="Grid Table 5 Dark- Accent 4"/>
    <w:basedOn w:val="95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48">
    <w:name w:val="Grid Table 5 Dark - Accent 5"/>
    <w:basedOn w:val="95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49">
    <w:name w:val="Grid Table 5 Dark - Accent 6"/>
    <w:basedOn w:val="95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50">
    <w:name w:val="Grid Table 6 Colorful"/>
    <w:basedOn w:val="951"/>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51">
    <w:name w:val="Grid Table 6 Colorful - Accent 1"/>
    <w:basedOn w:val="951"/>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852">
    <w:name w:val="Grid Table 6 Colorful - Accent 2"/>
    <w:basedOn w:val="951"/>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853">
    <w:name w:val="Grid Table 6 Colorful - Accent 3"/>
    <w:basedOn w:val="951"/>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854">
    <w:name w:val="Grid Table 6 Colorful - Accent 4"/>
    <w:basedOn w:val="951"/>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855">
    <w:name w:val="Grid Table 6 Colorful - Accent 5"/>
    <w:basedOn w:val="951"/>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56">
    <w:name w:val="Grid Table 6 Colorful - Accent 6"/>
    <w:basedOn w:val="951"/>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57">
    <w:name w:val="Grid Table 7 Colorful"/>
    <w:basedOn w:val="951"/>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58">
    <w:name w:val="Grid Table 7 Colorful - Accent 1"/>
    <w:basedOn w:val="951"/>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59">
    <w:name w:val="Grid Table 7 Colorful - Accent 2"/>
    <w:basedOn w:val="951"/>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860">
    <w:name w:val="Grid Table 7 Colorful - Accent 3"/>
    <w:basedOn w:val="951"/>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861">
    <w:name w:val="Grid Table 7 Colorful - Accent 4"/>
    <w:basedOn w:val="951"/>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862">
    <w:name w:val="Grid Table 7 Colorful - Accent 5"/>
    <w:basedOn w:val="951"/>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863">
    <w:name w:val="Grid Table 7 Colorful - Accent 6"/>
    <w:basedOn w:val="951"/>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864">
    <w:name w:val="List Table 1 Light"/>
    <w:basedOn w:val="951"/>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865">
    <w:name w:val="List Table 1 Light - Accent 1"/>
    <w:basedOn w:val="951"/>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866">
    <w:name w:val="List Table 1 Light - Accent 2"/>
    <w:basedOn w:val="951"/>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867">
    <w:name w:val="List Table 1 Light - Accent 3"/>
    <w:basedOn w:val="951"/>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868">
    <w:name w:val="List Table 1 Light - Accent 4"/>
    <w:basedOn w:val="951"/>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869">
    <w:name w:val="List Table 1 Light - Accent 5"/>
    <w:basedOn w:val="951"/>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870">
    <w:name w:val="List Table 1 Light - Accent 6"/>
    <w:basedOn w:val="951"/>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871">
    <w:name w:val="List Table 2"/>
    <w:basedOn w:val="951"/>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872">
    <w:name w:val="List Table 2 - Accent 1"/>
    <w:basedOn w:val="951"/>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873">
    <w:name w:val="List Table 2 - Accent 2"/>
    <w:basedOn w:val="951"/>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874">
    <w:name w:val="List Table 2 - Accent 3"/>
    <w:basedOn w:val="951"/>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875">
    <w:name w:val="List Table 2 - Accent 4"/>
    <w:basedOn w:val="951"/>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876">
    <w:name w:val="List Table 2 - Accent 5"/>
    <w:basedOn w:val="951"/>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877">
    <w:name w:val="List Table 2 - Accent 6"/>
    <w:basedOn w:val="951"/>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878">
    <w:name w:val="List Table 3"/>
    <w:basedOn w:val="951"/>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79">
    <w:name w:val="List Table 3 - Accent 1"/>
    <w:basedOn w:val="951"/>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80">
    <w:name w:val="List Table 3 - Accent 2"/>
    <w:basedOn w:val="951"/>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881">
    <w:name w:val="List Table 3 - Accent 3"/>
    <w:basedOn w:val="951"/>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882">
    <w:name w:val="List Table 3 - Accent 4"/>
    <w:basedOn w:val="951"/>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883">
    <w:name w:val="List Table 3 - Accent 5"/>
    <w:basedOn w:val="951"/>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884">
    <w:name w:val="List Table 3 - Accent 6"/>
    <w:basedOn w:val="951"/>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885">
    <w:name w:val="List Table 4"/>
    <w:basedOn w:val="951"/>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86">
    <w:name w:val="List Table 4 - Accent 1"/>
    <w:basedOn w:val="951"/>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87">
    <w:name w:val="List Table 4 - Accent 2"/>
    <w:basedOn w:val="951"/>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888">
    <w:name w:val="List Table 4 - Accent 3"/>
    <w:basedOn w:val="951"/>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889">
    <w:name w:val="List Table 4 - Accent 4"/>
    <w:basedOn w:val="951"/>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890">
    <w:name w:val="List Table 4 - Accent 5"/>
    <w:basedOn w:val="951"/>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891">
    <w:name w:val="List Table 4 - Accent 6"/>
    <w:basedOn w:val="951"/>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892">
    <w:name w:val="List Table 5 Dark"/>
    <w:basedOn w:val="951"/>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3">
    <w:name w:val="List Table 5 Dark - Accent 1"/>
    <w:basedOn w:val="951"/>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4">
    <w:name w:val="List Table 5 Dark - Accent 2"/>
    <w:basedOn w:val="951"/>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5">
    <w:name w:val="List Table 5 Dark - Accent 3"/>
    <w:basedOn w:val="951"/>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6">
    <w:name w:val="List Table 5 Dark - Accent 4"/>
    <w:basedOn w:val="951"/>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7">
    <w:name w:val="List Table 5 Dark - Accent 5"/>
    <w:basedOn w:val="951"/>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8">
    <w:name w:val="List Table 5 Dark - Accent 6"/>
    <w:basedOn w:val="951"/>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9">
    <w:name w:val="List Table 6 Colorful"/>
    <w:basedOn w:val="951"/>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900">
    <w:name w:val="List Table 6 Colorful - Accent 1"/>
    <w:basedOn w:val="951"/>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901">
    <w:name w:val="List Table 6 Colorful - Accent 2"/>
    <w:basedOn w:val="951"/>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902">
    <w:name w:val="List Table 6 Colorful - Accent 3"/>
    <w:basedOn w:val="951"/>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903">
    <w:name w:val="List Table 6 Colorful - Accent 4"/>
    <w:basedOn w:val="951"/>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904">
    <w:name w:val="List Table 6 Colorful - Accent 5"/>
    <w:basedOn w:val="951"/>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905">
    <w:name w:val="List Table 6 Colorful - Accent 6"/>
    <w:basedOn w:val="951"/>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906">
    <w:name w:val="List Table 7 Colorful"/>
    <w:basedOn w:val="951"/>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907">
    <w:name w:val="List Table 7 Colorful - Accent 1"/>
    <w:basedOn w:val="951"/>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908">
    <w:name w:val="List Table 7 Colorful - Accent 2"/>
    <w:basedOn w:val="951"/>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909">
    <w:name w:val="List Table 7 Colorful - Accent 3"/>
    <w:basedOn w:val="951"/>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910">
    <w:name w:val="List Table 7 Colorful - Accent 4"/>
    <w:basedOn w:val="951"/>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911">
    <w:name w:val="List Table 7 Colorful - Accent 5"/>
    <w:basedOn w:val="951"/>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912">
    <w:name w:val="List Table 7 Colorful - Accent 6"/>
    <w:basedOn w:val="951"/>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913">
    <w:name w:val="Lined - Accent"/>
    <w:basedOn w:val="95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14">
    <w:name w:val="Lined - Accent 1"/>
    <w:basedOn w:val="95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15">
    <w:name w:val="Lined - Accent 2"/>
    <w:basedOn w:val="95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16">
    <w:name w:val="Lined - Accent 3"/>
    <w:basedOn w:val="95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17">
    <w:name w:val="Lined - Accent 4"/>
    <w:basedOn w:val="95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18">
    <w:name w:val="Lined - Accent 5"/>
    <w:basedOn w:val="95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19">
    <w:name w:val="Lined - Accent 6"/>
    <w:basedOn w:val="95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20">
    <w:name w:val="Bordered &amp; Lined - Accent"/>
    <w:basedOn w:val="951"/>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21">
    <w:name w:val="Bordered &amp; Lined - Accent 1"/>
    <w:basedOn w:val="951"/>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22">
    <w:name w:val="Bordered &amp; Lined - Accent 2"/>
    <w:basedOn w:val="951"/>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23">
    <w:name w:val="Bordered &amp; Lined - Accent 3"/>
    <w:basedOn w:val="951"/>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24">
    <w:name w:val="Bordered &amp; Lined - Accent 4"/>
    <w:basedOn w:val="951"/>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25">
    <w:name w:val="Bordered &amp; Lined - Accent 5"/>
    <w:basedOn w:val="951"/>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26">
    <w:name w:val="Bordered &amp; Lined - Accent 6"/>
    <w:basedOn w:val="951"/>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27">
    <w:name w:val="Bordered"/>
    <w:basedOn w:val="951"/>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28">
    <w:name w:val="Bordered - Accent 1"/>
    <w:basedOn w:val="951"/>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29">
    <w:name w:val="Bordered - Accent 2"/>
    <w:basedOn w:val="951"/>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30">
    <w:name w:val="Bordered - Accent 3"/>
    <w:basedOn w:val="951"/>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31">
    <w:name w:val="Bordered - Accent 4"/>
    <w:basedOn w:val="951"/>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32">
    <w:name w:val="Bordered - Accent 5"/>
    <w:basedOn w:val="951"/>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33">
    <w:name w:val="Bordered - Accent 6"/>
    <w:basedOn w:val="951"/>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934">
    <w:name w:val="footnote text"/>
    <w:basedOn w:val="947"/>
    <w:link w:val="935"/>
    <w:uiPriority w:val="99"/>
    <w:semiHidden/>
    <w:unhideWhenUsed/>
    <w:pPr>
      <w:spacing w:after="40" w:line="240" w:lineRule="auto"/>
    </w:pPr>
    <w:rPr>
      <w:sz w:val="18"/>
    </w:rPr>
  </w:style>
  <w:style w:type="character" w:styleId="935">
    <w:name w:val="Footnote Text Char"/>
    <w:link w:val="934"/>
    <w:uiPriority w:val="99"/>
    <w:rPr>
      <w:sz w:val="18"/>
    </w:rPr>
  </w:style>
  <w:style w:type="character" w:styleId="936">
    <w:name w:val="footnote reference"/>
    <w:basedOn w:val="950"/>
    <w:uiPriority w:val="99"/>
    <w:unhideWhenUsed/>
    <w:rPr>
      <w:vertAlign w:val="superscript"/>
    </w:rPr>
  </w:style>
  <w:style w:type="paragraph" w:styleId="937">
    <w:name w:val="endnote text"/>
    <w:basedOn w:val="947"/>
    <w:link w:val="938"/>
    <w:uiPriority w:val="99"/>
    <w:semiHidden/>
    <w:unhideWhenUsed/>
    <w:pPr>
      <w:spacing w:after="0" w:line="240" w:lineRule="auto"/>
    </w:pPr>
    <w:rPr>
      <w:sz w:val="20"/>
    </w:rPr>
  </w:style>
  <w:style w:type="character" w:styleId="938">
    <w:name w:val="Endnote Text Char"/>
    <w:link w:val="937"/>
    <w:uiPriority w:val="99"/>
    <w:rPr>
      <w:sz w:val="20"/>
    </w:rPr>
  </w:style>
  <w:style w:type="character" w:styleId="939">
    <w:name w:val="endnote reference"/>
    <w:basedOn w:val="950"/>
    <w:uiPriority w:val="99"/>
    <w:semiHidden/>
    <w:unhideWhenUsed/>
    <w:rPr>
      <w:vertAlign w:val="superscript"/>
    </w:rPr>
  </w:style>
  <w:style w:type="paragraph" w:styleId="940">
    <w:name w:val="toc 3"/>
    <w:basedOn w:val="947"/>
    <w:next w:val="947"/>
    <w:uiPriority w:val="39"/>
    <w:unhideWhenUsed/>
    <w:pPr>
      <w:ind w:left="567" w:right="0" w:firstLine="0"/>
      <w:spacing w:after="57"/>
    </w:pPr>
  </w:style>
  <w:style w:type="paragraph" w:styleId="941">
    <w:name w:val="toc 4"/>
    <w:basedOn w:val="947"/>
    <w:next w:val="947"/>
    <w:uiPriority w:val="39"/>
    <w:unhideWhenUsed/>
    <w:pPr>
      <w:ind w:left="850" w:right="0" w:firstLine="0"/>
      <w:spacing w:after="57"/>
    </w:pPr>
  </w:style>
  <w:style w:type="paragraph" w:styleId="942">
    <w:name w:val="toc 5"/>
    <w:basedOn w:val="947"/>
    <w:next w:val="947"/>
    <w:uiPriority w:val="39"/>
    <w:unhideWhenUsed/>
    <w:pPr>
      <w:ind w:left="1134" w:right="0" w:firstLine="0"/>
      <w:spacing w:after="57"/>
    </w:pPr>
  </w:style>
  <w:style w:type="paragraph" w:styleId="943">
    <w:name w:val="toc 6"/>
    <w:basedOn w:val="947"/>
    <w:next w:val="947"/>
    <w:uiPriority w:val="39"/>
    <w:unhideWhenUsed/>
    <w:pPr>
      <w:ind w:left="1417" w:right="0" w:firstLine="0"/>
      <w:spacing w:after="57"/>
    </w:pPr>
  </w:style>
  <w:style w:type="paragraph" w:styleId="944">
    <w:name w:val="toc 7"/>
    <w:basedOn w:val="947"/>
    <w:next w:val="947"/>
    <w:uiPriority w:val="39"/>
    <w:unhideWhenUsed/>
    <w:pPr>
      <w:ind w:left="1701" w:right="0" w:firstLine="0"/>
      <w:spacing w:after="57"/>
    </w:pPr>
  </w:style>
  <w:style w:type="paragraph" w:styleId="945">
    <w:name w:val="toc 8"/>
    <w:basedOn w:val="947"/>
    <w:next w:val="947"/>
    <w:uiPriority w:val="39"/>
    <w:unhideWhenUsed/>
    <w:pPr>
      <w:ind w:left="1984" w:right="0" w:firstLine="0"/>
      <w:spacing w:after="57"/>
    </w:pPr>
  </w:style>
  <w:style w:type="paragraph" w:styleId="946">
    <w:name w:val="toc 9"/>
    <w:basedOn w:val="947"/>
    <w:next w:val="947"/>
    <w:uiPriority w:val="39"/>
    <w:unhideWhenUsed/>
    <w:pPr>
      <w:ind w:left="2268" w:right="0" w:firstLine="0"/>
      <w:spacing w:after="57"/>
    </w:pPr>
  </w:style>
  <w:style w:type="paragraph" w:styleId="947" w:default="1">
    <w:name w:val="Normal"/>
    <w:qFormat/>
  </w:style>
  <w:style w:type="paragraph" w:styleId="948">
    <w:name w:val="Heading 1"/>
    <w:basedOn w:val="947"/>
    <w:next w:val="947"/>
    <w:link w:val="957"/>
    <w:uiPriority w:val="9"/>
    <w:qFormat/>
    <w:pPr>
      <w:keepLines/>
      <w:keepNext/>
      <w:spacing w:before="240" w:after="0"/>
      <w:outlineLvl w:val="0"/>
    </w:pPr>
    <w:rPr>
      <w:rFonts w:asciiTheme="majorHAnsi" w:hAnsiTheme="majorHAnsi" w:eastAsiaTheme="majorEastAsia" w:cstheme="majorBidi"/>
      <w:color w:val="2E74B5" w:themeColor="accent1" w:themeShade="BF"/>
      <w:sz w:val="40"/>
      <w:szCs w:val="32"/>
    </w:rPr>
  </w:style>
  <w:style w:type="paragraph" w:styleId="949">
    <w:name w:val="Heading 2"/>
    <w:basedOn w:val="947"/>
    <w:next w:val="947"/>
    <w:link w:val="956"/>
    <w:uiPriority w:val="9"/>
    <w:unhideWhenUsed/>
    <w:qFormat/>
    <w:pPr>
      <w:keepLines/>
      <w:keepNext/>
      <w:spacing w:before="40" w:after="0"/>
      <w:outlineLvl w:val="1"/>
    </w:pPr>
    <w:rPr>
      <w:rFonts w:asciiTheme="majorHAnsi" w:hAnsiTheme="majorHAnsi" w:eastAsiaTheme="majorEastAsia" w:cstheme="majorBidi"/>
      <w:color w:val="2E74B5" w:themeColor="accent1" w:themeShade="BF"/>
      <w:sz w:val="26"/>
      <w:szCs w:val="26"/>
    </w:rPr>
  </w:style>
  <w:style w:type="character" w:styleId="950" w:default="1">
    <w:name w:val="Default Paragraph Font"/>
    <w:uiPriority w:val="1"/>
    <w:semiHidden/>
    <w:unhideWhenUsed/>
  </w:style>
  <w:style w:type="table" w:styleId="951" w:default="1">
    <w:name w:val="Normal Table"/>
    <w:uiPriority w:val="99"/>
    <w:semiHidden/>
    <w:unhideWhenUsed/>
    <w:tblPr>
      <w:tblInd w:w="0" w:type="dxa"/>
      <w:tblCellMar>
        <w:left w:w="108" w:type="dxa"/>
        <w:top w:w="0" w:type="dxa"/>
        <w:right w:w="108" w:type="dxa"/>
        <w:bottom w:w="0" w:type="dxa"/>
      </w:tblCellMar>
    </w:tblPr>
  </w:style>
  <w:style w:type="numbering" w:styleId="952" w:default="1">
    <w:name w:val="No List"/>
    <w:uiPriority w:val="99"/>
    <w:semiHidden/>
    <w:unhideWhenUsed/>
  </w:style>
  <w:style w:type="paragraph" w:styleId="953">
    <w:name w:val="List Paragraph"/>
    <w:basedOn w:val="947"/>
    <w:uiPriority w:val="34"/>
    <w:qFormat/>
    <w:pPr>
      <w:contextualSpacing/>
      <w:ind w:left="720"/>
    </w:pPr>
  </w:style>
  <w:style w:type="paragraph" w:styleId="954">
    <w:name w:val="Title"/>
    <w:basedOn w:val="947"/>
    <w:next w:val="947"/>
    <w:link w:val="955"/>
    <w:uiPriority w:val="10"/>
    <w:qFormat/>
    <w:pPr>
      <w:contextualSpacing/>
      <w:spacing w:after="0" w:line="240" w:lineRule="auto"/>
    </w:pPr>
    <w:rPr>
      <w:rFonts w:asciiTheme="majorHAnsi" w:hAnsiTheme="majorHAnsi" w:eastAsiaTheme="majorEastAsia" w:cstheme="majorBidi"/>
      <w:spacing w:val="-10"/>
      <w:sz w:val="56"/>
      <w:szCs w:val="56"/>
    </w:rPr>
  </w:style>
  <w:style w:type="character" w:styleId="955" w:customStyle="1">
    <w:name w:val="Title Char"/>
    <w:basedOn w:val="950"/>
    <w:link w:val="954"/>
    <w:uiPriority w:val="10"/>
    <w:rPr>
      <w:rFonts w:asciiTheme="majorHAnsi" w:hAnsiTheme="majorHAnsi" w:eastAsiaTheme="majorEastAsia" w:cstheme="majorBidi"/>
      <w:spacing w:val="-10"/>
      <w:sz w:val="56"/>
      <w:szCs w:val="56"/>
    </w:rPr>
  </w:style>
  <w:style w:type="character" w:styleId="956" w:customStyle="1">
    <w:name w:val="Heading 2 Char"/>
    <w:basedOn w:val="950"/>
    <w:link w:val="949"/>
    <w:uiPriority w:val="9"/>
    <w:rPr>
      <w:rFonts w:asciiTheme="majorHAnsi" w:hAnsiTheme="majorHAnsi" w:eastAsiaTheme="majorEastAsia" w:cstheme="majorBidi"/>
      <w:color w:val="2E74B5" w:themeColor="accent1" w:themeShade="BF"/>
      <w:sz w:val="26"/>
      <w:szCs w:val="26"/>
    </w:rPr>
  </w:style>
  <w:style w:type="character" w:styleId="957" w:customStyle="1">
    <w:name w:val="Heading 1 Char"/>
    <w:basedOn w:val="950"/>
    <w:link w:val="948"/>
    <w:uiPriority w:val="9"/>
    <w:rPr>
      <w:rFonts w:asciiTheme="majorHAnsi" w:hAnsiTheme="majorHAnsi" w:eastAsiaTheme="majorEastAsia" w:cstheme="majorBidi"/>
      <w:color w:val="2E74B5" w:themeColor="accent1" w:themeShade="BF"/>
      <w:sz w:val="40"/>
      <w:szCs w:val="32"/>
    </w:rPr>
  </w:style>
  <w:style w:type="paragraph" w:styleId="958">
    <w:name w:val="Normal (Web)"/>
    <w:basedOn w:val="947"/>
    <w:uiPriority w:val="99"/>
    <w:unhideWhenUsed/>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59">
    <w:name w:val="Hyperlink"/>
    <w:basedOn w:val="950"/>
    <w:uiPriority w:val="99"/>
    <w:unhideWhenUsed/>
    <w:rPr>
      <w:color w:val="0000FF"/>
      <w:u w:val="single"/>
    </w:rPr>
  </w:style>
  <w:style w:type="table" w:styleId="960">
    <w:name w:val="Table Grid"/>
    <w:basedOn w:val="951"/>
    <w:uiPriority w:val="5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61" w:customStyle="1">
    <w:name w:val="apple-converted-space"/>
    <w:basedOn w:val="950"/>
  </w:style>
  <w:style w:type="paragraph" w:styleId="962" w:customStyle="1">
    <w:name w:val="output"/>
    <w:basedOn w:val="947"/>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63" w:customStyle="1">
    <w:name w:val="cell"/>
    <w:basedOn w:val="950"/>
  </w:style>
  <w:style w:type="paragraph" w:styleId="964">
    <w:name w:val="No Spacing"/>
    <w:uiPriority w:val="1"/>
    <w:qFormat/>
    <w:pPr>
      <w:spacing w:after="0" w:line="240" w:lineRule="auto"/>
    </w:pPr>
  </w:style>
  <w:style w:type="paragraph" w:styleId="965">
    <w:name w:val="Balloon Text"/>
    <w:basedOn w:val="947"/>
    <w:link w:val="966"/>
    <w:uiPriority w:val="99"/>
    <w:semiHidden/>
    <w:unhideWhenUsed/>
    <w:pPr>
      <w:spacing w:after="0" w:line="240" w:lineRule="auto"/>
    </w:pPr>
    <w:rPr>
      <w:rFonts w:ascii="Segoe UI" w:hAnsi="Segoe UI" w:cs="Segoe UI"/>
      <w:sz w:val="18"/>
      <w:szCs w:val="18"/>
    </w:rPr>
  </w:style>
  <w:style w:type="character" w:styleId="966" w:customStyle="1">
    <w:name w:val="Balloon Text Char"/>
    <w:basedOn w:val="950"/>
    <w:link w:val="965"/>
    <w:uiPriority w:val="99"/>
    <w:semiHidden/>
    <w:rPr>
      <w:rFonts w:ascii="Segoe UI" w:hAnsi="Segoe UI" w:cs="Segoe UI"/>
      <w:sz w:val="18"/>
      <w:szCs w:val="18"/>
    </w:rPr>
  </w:style>
  <w:style w:type="paragraph" w:styleId="967">
    <w:name w:val="Caption"/>
    <w:basedOn w:val="947"/>
    <w:next w:val="947"/>
    <w:uiPriority w:val="35"/>
    <w:unhideWhenUsed/>
    <w:qFormat/>
    <w:pPr>
      <w:spacing w:after="200" w:line="240" w:lineRule="auto"/>
    </w:pPr>
    <w:rPr>
      <w:i/>
      <w:iCs/>
      <w:color w:val="44546A" w:themeColor="text2"/>
      <w:sz w:val="18"/>
      <w:szCs w:val="18"/>
    </w:rPr>
  </w:style>
  <w:style w:type="paragraph" w:styleId="968">
    <w:name w:val="TOC Heading"/>
    <w:basedOn w:val="948"/>
    <w:next w:val="947"/>
    <w:uiPriority w:val="39"/>
    <w:unhideWhenUsed/>
    <w:qFormat/>
    <w:pPr>
      <w:outlineLvl w:val="9"/>
    </w:pPr>
    <w:rPr>
      <w:lang w:val="en-US"/>
    </w:rPr>
  </w:style>
  <w:style w:type="paragraph" w:styleId="969">
    <w:name w:val="Header"/>
    <w:basedOn w:val="947"/>
    <w:link w:val="970"/>
    <w:uiPriority w:val="99"/>
    <w:unhideWhenUsed/>
    <w:pPr>
      <w:spacing w:after="0" w:line="240" w:lineRule="auto"/>
      <w:tabs>
        <w:tab w:val="center" w:pos="4536" w:leader="none"/>
        <w:tab w:val="right" w:pos="9072" w:leader="none"/>
      </w:tabs>
    </w:pPr>
  </w:style>
  <w:style w:type="character" w:styleId="970" w:customStyle="1">
    <w:name w:val="Header Char"/>
    <w:basedOn w:val="950"/>
    <w:link w:val="969"/>
    <w:uiPriority w:val="99"/>
  </w:style>
  <w:style w:type="paragraph" w:styleId="971">
    <w:name w:val="Footer"/>
    <w:basedOn w:val="947"/>
    <w:link w:val="972"/>
    <w:uiPriority w:val="99"/>
    <w:unhideWhenUsed/>
    <w:pPr>
      <w:spacing w:after="0" w:line="240" w:lineRule="auto"/>
      <w:tabs>
        <w:tab w:val="center" w:pos="4536" w:leader="none"/>
        <w:tab w:val="right" w:pos="9072" w:leader="none"/>
      </w:tabs>
    </w:pPr>
  </w:style>
  <w:style w:type="character" w:styleId="972" w:customStyle="1">
    <w:name w:val="Footer Char"/>
    <w:basedOn w:val="950"/>
    <w:link w:val="971"/>
    <w:uiPriority w:val="99"/>
  </w:style>
  <w:style w:type="paragraph" w:styleId="973">
    <w:name w:val="toc 1"/>
    <w:basedOn w:val="947"/>
    <w:next w:val="947"/>
    <w:uiPriority w:val="39"/>
    <w:unhideWhenUsed/>
    <w:pPr>
      <w:spacing w:after="100"/>
    </w:pPr>
  </w:style>
  <w:style w:type="paragraph" w:styleId="974">
    <w:name w:val="toc 2"/>
    <w:basedOn w:val="947"/>
    <w:next w:val="947"/>
    <w:uiPriority w:val="39"/>
    <w:unhideWhenUsed/>
    <w:pPr>
      <w:ind w:left="220"/>
      <w:spacing w:after="100"/>
    </w:pPr>
  </w:style>
  <w:style w:type="character" w:styleId="975">
    <w:name w:val="Strong"/>
    <w:basedOn w:val="950"/>
    <w:uiPriority w:val="22"/>
    <w:qFormat/>
    <w:rPr>
      <w:b/>
      <w:bCs/>
    </w:rPr>
  </w:style>
  <w:style w:type="table" w:styleId="976">
    <w:name w:val="Grid Table 1 Light Accent 5"/>
    <w:basedOn w:val="951"/>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themeTint="99" w:sz="12" w:space="0"/>
        </w:tcBorders>
      </w:tcPr>
    </w:tblStylePr>
    <w:tblStylePr w:type="lastCol">
      <w:rPr>
        <w:b/>
        <w:bCs/>
      </w:rPr>
    </w:tblStylePr>
    <w:tblStylePr w:type="lastRow">
      <w:rPr>
        <w:b/>
        <w:bCs/>
      </w:rPr>
      <w:tcPr>
        <w:tcBorders>
          <w:top w:val="single" w:color="8EAADB" w:themeColor="accent5" w:themeTint="99" w:sz="2" w:space="0"/>
        </w:tcBorders>
      </w:tcPr>
    </w:tblStylePr>
  </w:style>
  <w:style w:type="table" w:styleId="977">
    <w:name w:val="Grid Table 3 Accent 1"/>
    <w:basedOn w:val="951"/>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themeTint="99" w:sz="4" w:space="0"/>
        </w:tcBorders>
      </w:tcPr>
    </w:tblStylePr>
    <w:tblStylePr w:type="neCell">
      <w:tcPr>
        <w:tcBorders>
          <w:bottom w:val="single" w:color="9CC2E5" w:themeColor="accent1" w:themeTint="99" w:sz="4" w:space="0"/>
        </w:tcBorders>
      </w:tcPr>
    </w:tblStylePr>
    <w:tblStylePr w:type="swCell">
      <w:tcPr>
        <w:tcBorders>
          <w:top w:val="single" w:color="9CC2E5" w:themeColor="accent1" w:themeTint="99" w:sz="4" w:space="0"/>
        </w:tcBorders>
      </w:tcPr>
    </w:tblStylePr>
    <w:tblStylePr w:type="seCell">
      <w:tcPr>
        <w:tcBorders>
          <w:top w:val="single" w:color="9CC2E5" w:themeColor="accent1" w:themeTint="99" w:sz="4" w:space="0"/>
        </w:tcBorders>
      </w:tcPr>
    </w:tblStylePr>
  </w:style>
  <w:style w:type="table" w:styleId="978">
    <w:name w:val="Grid Table 3 Accent 2"/>
    <w:basedOn w:val="951"/>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themeTint="99" w:sz="4" w:space="0"/>
        </w:tcBorders>
      </w:tcPr>
    </w:tblStylePr>
    <w:tblStylePr w:type="neCell">
      <w:tcPr>
        <w:tcBorders>
          <w:bottom w:val="single" w:color="F4B083" w:themeColor="accent2" w:themeTint="99" w:sz="4" w:space="0"/>
        </w:tcBorders>
      </w:tcPr>
    </w:tblStylePr>
    <w:tblStylePr w:type="swCell">
      <w:tcPr>
        <w:tcBorders>
          <w:top w:val="single" w:color="F4B083" w:themeColor="accent2" w:themeTint="99" w:sz="4" w:space="0"/>
        </w:tcBorders>
      </w:tcPr>
    </w:tblStylePr>
    <w:tblStylePr w:type="seCell">
      <w:tcPr>
        <w:tcBorders>
          <w:top w:val="single" w:color="F4B083" w:themeColor="accent2" w:themeTint="99" w:sz="4" w:space="0"/>
        </w:tcBorders>
      </w:tcPr>
    </w:tblStylePr>
  </w:style>
  <w:style w:type="table" w:styleId="979">
    <w:name w:val="Grid Table 3 Accent 5"/>
    <w:basedOn w:val="951"/>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themeTint="99" w:sz="4" w:space="0"/>
        </w:tcBorders>
      </w:tcPr>
    </w:tblStylePr>
    <w:tblStylePr w:type="neCell">
      <w:tcPr>
        <w:tcBorders>
          <w:bottom w:val="single" w:color="8EAADB" w:themeColor="accent5" w:themeTint="99" w:sz="4" w:space="0"/>
        </w:tcBorders>
      </w:tcPr>
    </w:tblStylePr>
    <w:tblStylePr w:type="swCell">
      <w:tcPr>
        <w:tcBorders>
          <w:top w:val="single" w:color="8EAADB" w:themeColor="accent5" w:themeTint="99" w:sz="4" w:space="0"/>
        </w:tcBorders>
      </w:tcPr>
    </w:tblStylePr>
    <w:tblStylePr w:type="seCell">
      <w:tcPr>
        <w:tcBorders>
          <w:top w:val="single" w:color="8EAADB" w:themeColor="accent5" w:themeTint="99" w:sz="4" w:space="0"/>
        </w:tcBorders>
      </w:tcPr>
    </w:tblStylePr>
  </w:style>
  <w:style w:type="table" w:styleId="980">
    <w:name w:val="Grid Table 4 Accent 1"/>
    <w:basedOn w:val="951"/>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81">
    <w:name w:val="List Table 6 Colorful Accent 1"/>
    <w:basedOn w:val="951"/>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82">
    <w:name w:val="List Table 5 Dark Accent 1"/>
    <w:basedOn w:val="951"/>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983">
    <w:name w:val="List Table 7 Colorful Accent 1"/>
    <w:basedOn w:val="951"/>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iCs/>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iCs/>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iCs/>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iCs/>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984">
    <w:name w:val="List Table 3 Accent 1"/>
    <w:basedOn w:val="951"/>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 w:type="paragraph" w:styleId="985">
    <w:name w:val="table of figures"/>
    <w:basedOn w:val="947"/>
    <w:next w:val="947"/>
    <w:uiPriority w:val="99"/>
    <w:unhideWhenUsed/>
    <w:pPr>
      <w:spacing w:after="0"/>
    </w:p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30" Type="http://schemas.openxmlformats.org/officeDocument/2006/relationships/image" Target="media/image19.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0A5DAC25-2334-43F9-8BD3-183F39C8D8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cp:keywords/>
  <dc:description/>
  <cp:revision>25</cp:revision>
  <dcterms:created xsi:type="dcterms:W3CDTF">2020-04-30T10:37:00Z</dcterms:created>
  <dcterms:modified xsi:type="dcterms:W3CDTF">2022-04-25T09:15:38Z</dcterms:modified>
</cp:coreProperties>
</file>